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64" w:rsidRDefault="00AF0A6F">
      <w:r>
        <w:rPr>
          <w:b/>
          <w:bCs/>
          <w:noProof/>
          <w:lang w:val="en-GB" w:eastAsia="en-GB"/>
        </w:rPr>
        <mc:AlternateContent>
          <mc:Choice Requires="wpc">
            <w:drawing>
              <wp:inline distT="0" distB="0" distL="0" distR="0">
                <wp:extent cx="5943600" cy="7960995"/>
                <wp:effectExtent l="19050" t="19050" r="38100" b="400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 name="Text Box 4"/>
                        <wps:cNvSpPr txBox="1">
                          <a:spLocks noChangeArrowheads="1"/>
                        </wps:cNvSpPr>
                        <wps:spPr bwMode="auto">
                          <a:xfrm>
                            <a:off x="114300" y="904875"/>
                            <a:ext cx="2838450" cy="692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56D5" w:rsidRPr="006B6456" w:rsidRDefault="003356D5" w:rsidP="003356D5">
                              <w:r w:rsidRPr="00460E49">
                                <w:rPr>
                                  <w:b/>
                                </w:rPr>
                                <w:t>Just one day off can hamper children's life chances</w:t>
                              </w:r>
                              <w:r>
                                <w:t xml:space="preserve"> (24/03/16)</w:t>
                              </w:r>
                            </w:p>
                            <w:p w:rsidR="003356D5" w:rsidRDefault="003356D5" w:rsidP="003356D5">
                              <w:r w:rsidRPr="006B6456">
                                <w:t xml:space="preserve">Missing school for just a few days a year can damage pupils’ chances of gaining good GCSEs, according to a new report published by the </w:t>
                              </w:r>
                              <w:proofErr w:type="spellStart"/>
                              <w:r w:rsidRPr="006B6456">
                                <w:t>D</w:t>
                              </w:r>
                              <w:r>
                                <w:t>fE</w:t>
                              </w:r>
                              <w:proofErr w:type="spellEnd"/>
                              <w:r w:rsidRPr="006B6456">
                                <w:t>.</w:t>
                              </w:r>
                            </w:p>
                            <w:p w:rsidR="003356D5" w:rsidRPr="006B6456" w:rsidRDefault="003356D5" w:rsidP="003356D5"/>
                            <w:p w:rsidR="003356D5" w:rsidRDefault="003356D5" w:rsidP="003356D5">
                              <w:r w:rsidRPr="006B6456">
                                <w:t>The new research shows that overall absence had a negative link to attainment, with every extra day missed associated with a lower chance of achieving 5 or more good GCSEs or equivalent at grades A* to C including in English and mathematics, or gaining the gold standard English Baccalaureate (</w:t>
                              </w:r>
                              <w:proofErr w:type="spellStart"/>
                              <w:r w:rsidRPr="006B6456">
                                <w:t>EBacc</w:t>
                              </w:r>
                              <w:proofErr w:type="spellEnd"/>
                              <w:r w:rsidRPr="006B6456">
                                <w:t>).</w:t>
                              </w:r>
                            </w:p>
                            <w:p w:rsidR="003356D5" w:rsidRPr="006B6456" w:rsidRDefault="003356D5" w:rsidP="003356D5"/>
                            <w:p w:rsidR="003356D5" w:rsidRDefault="003356D5" w:rsidP="003356D5">
                              <w:r w:rsidRPr="006B6456">
                                <w:t>The research backs the government’s clampdown on absence and truancy to ensure more pupils regularly attend school and leave with the qualifications they need to succeed in modern Britain.</w:t>
                              </w:r>
                            </w:p>
                            <w:p w:rsidR="003356D5" w:rsidRPr="006B6456" w:rsidRDefault="003356D5" w:rsidP="003356D5"/>
                            <w:p w:rsidR="003356D5" w:rsidRPr="006B6456" w:rsidRDefault="003356D5" w:rsidP="003356D5">
                              <w:r w:rsidRPr="006B6456">
                                <w:t>The latest annual </w:t>
                              </w:r>
                              <w:r w:rsidRPr="001602E8">
                                <w:t>pupil absence statistics for 2014 to 2015</w:t>
                              </w:r>
                              <w:r>
                                <w:t xml:space="preserve"> </w:t>
                              </w:r>
                              <w:r w:rsidRPr="006B6456">
                                <w:t>were also published today and confirm that school absence has remained at near historic low levels. In particular, they show that:</w:t>
                              </w:r>
                            </w:p>
                            <w:p w:rsidR="003356D5" w:rsidRDefault="003356D5" w:rsidP="003356D5">
                              <w:pPr>
                                <w:pStyle w:val="ListParagraph"/>
                                <w:numPr>
                                  <w:ilvl w:val="0"/>
                                  <w:numId w:val="2"/>
                                </w:numPr>
                                <w:ind w:left="142" w:hanging="142"/>
                              </w:pPr>
                              <w:r w:rsidRPr="006B6456">
                                <w:t>the overall rate of absence was 4.6% compared to 6% in the same period in 2009 to 2010 - demonstrating that the government’s and schools’ approach to tackling absence is working</w:t>
                              </w:r>
                            </w:p>
                            <w:p w:rsidR="00AF0A6F" w:rsidRPr="00D23669" w:rsidRDefault="003356D5" w:rsidP="003356D5">
                              <w:pPr>
                                <w:pStyle w:val="ListParagraph"/>
                                <w:numPr>
                                  <w:ilvl w:val="0"/>
                                  <w:numId w:val="2"/>
                                </w:numPr>
                                <w:ind w:left="142" w:hanging="142"/>
                              </w:pPr>
                              <w:r w:rsidRPr="006B6456">
                                <w:t>the slight 0.1% rise in overall absence since last year was driven by increases in absence due to illness - the most prevalent reason for taking time off from school, accounting for over 60% of all absence.</w:t>
                              </w:r>
                              <w:r w:rsidRPr="003356D5">
                                <w:t xml:space="preserve"> </w:t>
                              </w:r>
                              <w:r w:rsidRPr="006B6456">
                                <w:t>This is in line with the</w:t>
                              </w:r>
                              <w:r>
                                <w:t xml:space="preserve"> rise in</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095626" y="895343"/>
                            <a:ext cx="2705100" cy="6934207"/>
                          </a:xfrm>
                          <a:prstGeom prst="rect">
                            <a:avLst/>
                          </a:prstGeom>
                          <a:solidFill>
                            <a:srgbClr val="FFFFFF"/>
                          </a:solidFill>
                          <a:ln w="9525">
                            <a:solidFill>
                              <a:srgbClr val="000000"/>
                            </a:solidFill>
                            <a:miter lim="800000"/>
                            <a:headEnd/>
                            <a:tailEnd/>
                          </a:ln>
                        </wps:spPr>
                        <wps:txbx>
                          <w:txbxContent>
                            <w:p w:rsidR="003356D5" w:rsidRPr="006B6456" w:rsidRDefault="003356D5" w:rsidP="003356D5">
                              <w:pPr>
                                <w:pStyle w:val="ListParagraph"/>
                                <w:ind w:left="142"/>
                              </w:pPr>
                              <w:r w:rsidRPr="006B6456">
                                <w:t>rise in influenza between 2013 to 2015 and 2014 to 2015 seen in P</w:t>
                              </w:r>
                              <w:r>
                                <w:t>HE</w:t>
                              </w:r>
                              <w:r w:rsidRPr="006B6456">
                                <w:t xml:space="preserve"> statistics</w:t>
                              </w:r>
                            </w:p>
                            <w:p w:rsidR="003356D5" w:rsidRPr="006B6456" w:rsidRDefault="0081153E" w:rsidP="003356D5">
                              <w:pPr>
                                <w:pStyle w:val="ListParagraph"/>
                                <w:numPr>
                                  <w:ilvl w:val="0"/>
                                  <w:numId w:val="2"/>
                                </w:numPr>
                                <w:ind w:left="142" w:hanging="142"/>
                              </w:pPr>
                              <w:r>
                                <w:t>tightening of</w:t>
                              </w:r>
                              <w:r w:rsidR="003356D5" w:rsidRPr="006B6456">
                                <w:t xml:space="preserve"> rules around term-time hol</w:t>
                              </w:r>
                              <w:r>
                                <w:t>idays is also working - in 2014-15</w:t>
                              </w:r>
                              <w:r w:rsidR="003356D5" w:rsidRPr="006B6456">
                                <w:t xml:space="preserve">, 13.8% of pupil enrolments had missed at least half a day for family holidays (both </w:t>
                              </w:r>
                              <w:proofErr w:type="spellStart"/>
                              <w:r w:rsidR="003356D5" w:rsidRPr="006B6456">
                                <w:t>authorised</w:t>
                              </w:r>
                              <w:proofErr w:type="spellEnd"/>
                              <w:r w:rsidR="003356D5" w:rsidRPr="006B6456">
                                <w:t xml:space="preserve"> and </w:t>
                              </w:r>
                              <w:proofErr w:type="spellStart"/>
                              <w:r w:rsidR="003356D5" w:rsidRPr="006B6456">
                                <w:t>unauthorised</w:t>
                              </w:r>
                              <w:proofErr w:type="spellEnd"/>
                              <w:r w:rsidR="003356D5" w:rsidRPr="006B6456">
                                <w:t xml:space="preserve">), </w:t>
                              </w:r>
                              <w:r>
                                <w:t xml:space="preserve">down </w:t>
                              </w:r>
                              <w:r w:rsidR="003356D5" w:rsidRPr="006B6456">
                                <w:t>from 15.0% in 2013 to 2014</w:t>
                              </w:r>
                            </w:p>
                            <w:p w:rsidR="003356D5" w:rsidRPr="006B6456" w:rsidRDefault="003356D5" w:rsidP="003356D5">
                              <w:pPr>
                                <w:pStyle w:val="ListParagraph"/>
                                <w:numPr>
                                  <w:ilvl w:val="0"/>
                                  <w:numId w:val="2"/>
                                </w:numPr>
                                <w:ind w:left="142" w:hanging="142"/>
                              </w:pPr>
                              <w:r w:rsidRPr="006B6456">
                                <w:t>term-time holidays (</w:t>
                              </w:r>
                              <w:proofErr w:type="spellStart"/>
                              <w:r w:rsidRPr="006B6456">
                                <w:t>authorised</w:t>
                              </w:r>
                              <w:proofErr w:type="spellEnd"/>
                              <w:r w:rsidRPr="006B6456">
                                <w:t xml:space="preserve"> and </w:t>
                              </w:r>
                              <w:proofErr w:type="spellStart"/>
                              <w:r w:rsidRPr="006B6456">
                                <w:t>unauthorised</w:t>
                              </w:r>
                              <w:proofErr w:type="spellEnd"/>
                              <w:r w:rsidRPr="006B6456">
                                <w:t>) accounted for 7.5% of all absences in 2014 to 2015 compared to 8.5% in</w:t>
                              </w:r>
                              <w:r>
                                <w:t xml:space="preserve"> 2013 to 2014 - equating to 4.1</w:t>
                              </w:r>
                              <w:r w:rsidRPr="006B6456">
                                <w:t>m school days lost due to term-time holida</w:t>
                              </w:r>
                              <w:r>
                                <w:t>ys, down from 4.4</w:t>
                              </w:r>
                              <w:r w:rsidRPr="006B6456">
                                <w:t>m in the previous year</w:t>
                              </w:r>
                            </w:p>
                            <w:p w:rsidR="003356D5" w:rsidRPr="006B6456" w:rsidRDefault="003356D5" w:rsidP="003356D5">
                              <w:pPr>
                                <w:pStyle w:val="ListParagraph"/>
                                <w:numPr>
                                  <w:ilvl w:val="0"/>
                                  <w:numId w:val="2"/>
                                </w:numPr>
                                <w:ind w:left="142" w:hanging="142"/>
                              </w:pPr>
                              <w:r w:rsidRPr="006B6456">
                                <w:t>nearly 200,000 fewer pupils were persistently absent from school than in the same period in 2009 to 2010, with the persistent absence rate remaining at historic lows at 3.7% compared to 6.8% in 2009 to 2010</w:t>
                              </w:r>
                            </w:p>
                            <w:p w:rsidR="003356D5" w:rsidRDefault="003356D5" w:rsidP="003356D5">
                              <w:hyperlink r:id="rId5" w:history="1">
                                <w:r w:rsidRPr="006B6456">
                                  <w:rPr>
                                    <w:rStyle w:val="Hyperlink"/>
                                  </w:rPr>
                                  <w:t>https://www.gov.uk/government/news/just-one-day-off-can-hamper-childrens-life-chances</w:t>
                                </w:r>
                              </w:hyperlink>
                            </w:p>
                            <w:p w:rsidR="0081153E" w:rsidRPr="006B6456" w:rsidRDefault="0081153E" w:rsidP="003356D5"/>
                            <w:p w:rsidR="0081153E" w:rsidRPr="008309E3" w:rsidRDefault="0081153E" w:rsidP="0081153E">
                              <w:r w:rsidRPr="008309E3">
                                <w:rPr>
                                  <w:b/>
                                </w:rPr>
                                <w:t>Absence statistics gu</w:t>
                              </w:r>
                              <w:r w:rsidRPr="008309E3">
                                <w:rPr>
                                  <w:b/>
                                </w:rPr>
                                <w:t>i</w:t>
                              </w:r>
                              <w:r w:rsidRPr="008309E3">
                                <w:rPr>
                                  <w:b/>
                                </w:rPr>
                                <w:t>de</w:t>
                              </w:r>
                              <w:r>
                                <w:t xml:space="preserve"> (24/03/16)</w:t>
                              </w:r>
                            </w:p>
                            <w:p w:rsidR="0081153E" w:rsidRPr="008309E3" w:rsidRDefault="0081153E" w:rsidP="0081153E">
                              <w:r w:rsidRPr="008309E3">
                                <w:t>A guide outlining how we produce statistics on pupil absence.</w:t>
                              </w:r>
                            </w:p>
                            <w:p w:rsidR="0081153E" w:rsidRPr="008309E3" w:rsidRDefault="0081153E" w:rsidP="0081153E">
                              <w:hyperlink r:id="rId6" w:history="1">
                                <w:r w:rsidRPr="008309E3">
                                  <w:rPr>
                                    <w:rStyle w:val="Hyperlink"/>
                                  </w:rPr>
                                  <w:t>https://www.gov.uk/government/publications/absence-statistics-guide</w:t>
                                </w:r>
                              </w:hyperlink>
                            </w:p>
                            <w:p w:rsidR="0081153E" w:rsidRDefault="0081153E" w:rsidP="0081153E"/>
                            <w:p w:rsidR="0081153E" w:rsidRPr="008309E3" w:rsidRDefault="0081153E" w:rsidP="0081153E">
                              <w:r w:rsidRPr="008309E3">
                                <w:rPr>
                                  <w:b/>
                                </w:rPr>
                                <w:t xml:space="preserve">Pupil absence in schools in England: </w:t>
                              </w:r>
                              <w:r w:rsidRPr="008309E3">
                                <w:rPr>
                                  <w:b/>
                                </w:rPr>
                                <w:t>2</w:t>
                              </w:r>
                              <w:r w:rsidRPr="008309E3">
                                <w:rPr>
                                  <w:b/>
                                </w:rPr>
                                <w:t>014 to 2015</w:t>
                              </w:r>
                              <w:r>
                                <w:t xml:space="preserve"> (24/03/16)</w:t>
                              </w:r>
                            </w:p>
                            <w:p w:rsidR="0081153E" w:rsidRPr="008309E3" w:rsidRDefault="0081153E" w:rsidP="0081153E">
                              <w:r w:rsidRPr="008309E3">
                                <w:t>This release reports on pupil absence in primary and secondary schools in the 2014 to 2015 academic year.</w:t>
                              </w:r>
                            </w:p>
                            <w:p w:rsidR="0081153E" w:rsidRPr="008309E3" w:rsidRDefault="0081153E" w:rsidP="0081153E">
                              <w:hyperlink r:id="rId7" w:history="1">
                                <w:r w:rsidRPr="008309E3">
                                  <w:rPr>
                                    <w:rStyle w:val="Hyperlink"/>
                                  </w:rPr>
                                  <w:t>https://www.gov.uk/government/statistics/pupil-absence-in-schools-in-england-2014-to-2015</w:t>
                                </w:r>
                              </w:hyperlink>
                            </w:p>
                            <w:p w:rsidR="00AF0A6F" w:rsidRPr="00D23669" w:rsidRDefault="00AF0A6F" w:rsidP="00AF0A6F"/>
                          </w:txbxContent>
                        </wps:txbx>
                        <wps:bodyPr rot="0" vert="horz" wrap="square" lIns="91440" tIns="45720" rIns="91440" bIns="45720" anchor="t" anchorCtr="0" upright="1">
                          <a:noAutofit/>
                        </wps:bodyPr>
                      </wps:wsp>
                      <wps:wsp>
                        <wps:cNvPr id="3"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9C3660">
                                <w:rPr>
                                  <w:rFonts w:ascii="Comic Sans MS" w:hAnsi="Comic Sans MS"/>
                                  <w:lang w:val="en-GB"/>
                                </w:rPr>
                                <w:t xml:space="preserve"> - 274</w:t>
                              </w:r>
                              <w:bookmarkStart w:id="0" w:name="_GoBack"/>
                              <w:bookmarkEnd w:id="0"/>
                            </w:p>
                            <w:p w:rsidR="00AF0A6F" w:rsidRPr="00BA2336" w:rsidRDefault="00AF0A6F" w:rsidP="00AF0A6F">
                              <w:pPr>
                                <w:jc w:val="center"/>
                                <w:rPr>
                                  <w:rFonts w:ascii="Comic Sans MS" w:hAnsi="Comic Sans MS"/>
                                  <w:sz w:val="22"/>
                                  <w:szCs w:val="22"/>
                                  <w:lang w:val="en-GB"/>
                                </w:rPr>
                              </w:pPr>
                              <w:r>
                                <w:rPr>
                                  <w:rFonts w:ascii="Comic Sans MS" w:hAnsi="Comic Sans MS"/>
                                  <w:b/>
                                  <w:sz w:val="22"/>
                                  <w:szCs w:val="22"/>
                                  <w:lang w:val="en-GB"/>
                                </w:rPr>
                                <w:t xml:space="preserve"> </w:t>
                              </w:r>
                              <w:r w:rsidRPr="00BA2336">
                                <w:rPr>
                                  <w:rFonts w:ascii="Comic Sans MS" w:hAnsi="Comic Sans MS"/>
                                  <w:sz w:val="22"/>
                                  <w:szCs w:val="22"/>
                                  <w:lang w:val="en-GB"/>
                                </w:rPr>
                                <w:t>12</w:t>
                              </w:r>
                              <w:r w:rsidRPr="00BA2336">
                                <w:rPr>
                                  <w:rFonts w:ascii="Comic Sans MS" w:hAnsi="Comic Sans MS"/>
                                  <w:sz w:val="22"/>
                                  <w:szCs w:val="22"/>
                                  <w:vertAlign w:val="superscript"/>
                                  <w:lang w:val="en-GB"/>
                                </w:rPr>
                                <w:t>th</w:t>
                              </w:r>
                              <w:r w:rsidRPr="00BA2336">
                                <w:rPr>
                                  <w:rFonts w:ascii="Comic Sans MS" w:hAnsi="Comic Sans MS"/>
                                  <w:sz w:val="22"/>
                                  <w:szCs w:val="22"/>
                                  <w:lang w:val="en-GB"/>
                                </w:rPr>
                                <w:t xml:space="preserve"> April 2016</w:t>
                              </w:r>
                            </w:p>
                            <w:p w:rsidR="00AF0A6F" w:rsidRDefault="00AF0A6F" w:rsidP="00AF0A6F">
                              <w:pPr>
                                <w:jc w:val="center"/>
                              </w:pPr>
                            </w:p>
                          </w:txbxContent>
                        </wps:txbx>
                        <wps:bodyPr rot="0" vert="horz" wrap="square" lIns="91440" tIns="45720" rIns="91440" bIns="45720" anchor="t" anchorCtr="0" upright="1">
                          <a:noAutofit/>
                        </wps:bodyPr>
                      </wps:wsp>
                      <wps:wsp>
                        <wps:cNvPr id="4" name="Line 7"/>
                        <wps:cNvCnPr>
                          <a:cxnSpLocks noChangeShapeType="1"/>
                        </wps:cNvCnPr>
                        <wps:spPr bwMode="auto">
                          <a:xfrm flipV="1">
                            <a:off x="2886075" y="75248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772537" y="774320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9609;visibility:visible;mso-wrap-style:square" stroked="t" strokecolor="blue" strokeweight="4.5pt">
                  <v:fill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left:1143;top:9048;width:28384;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" filled="f">
                  <v:textbox>
                    <w:txbxContent>
                      <w:p w:rsidR="003356D5" w:rsidRPr="006B6456" w:rsidRDefault="003356D5" w:rsidP="003356D5">
                        <w:r w:rsidRPr="00460E49">
                          <w:rPr>
                            <w:b/>
                          </w:rPr>
                          <w:t>Just one day off can hamper children's life chances</w:t>
                        </w:r>
                        <w:r>
                          <w:t xml:space="preserve"> (24/03/16)</w:t>
                        </w:r>
                      </w:p>
                      <w:p w:rsidR="003356D5" w:rsidRDefault="003356D5" w:rsidP="003356D5">
                        <w:r w:rsidRPr="006B6456">
                          <w:t xml:space="preserve">Missing school for just a few days a year can damage pupils’ chances of gaining good GCSEs, according to a new report published by the </w:t>
                        </w:r>
                        <w:proofErr w:type="spellStart"/>
                        <w:r w:rsidRPr="006B6456">
                          <w:t>D</w:t>
                        </w:r>
                        <w:r>
                          <w:t>fE</w:t>
                        </w:r>
                        <w:proofErr w:type="spellEnd"/>
                        <w:r w:rsidRPr="006B6456">
                          <w:t>.</w:t>
                        </w:r>
                      </w:p>
                      <w:p w:rsidR="003356D5" w:rsidRPr="006B6456" w:rsidRDefault="003356D5" w:rsidP="003356D5"/>
                      <w:p w:rsidR="003356D5" w:rsidRDefault="003356D5" w:rsidP="003356D5">
                        <w:r w:rsidRPr="006B6456">
                          <w:t>The new research shows that overall absence had a negative link to attainment, with every extra day missed associated with a lower chance of achieving 5 or more good GCSEs or equivalent at grades A* to C including in English and mathematics, or gaining the gold standard English Baccalaureate (</w:t>
                        </w:r>
                        <w:proofErr w:type="spellStart"/>
                        <w:r w:rsidRPr="006B6456">
                          <w:t>EBacc</w:t>
                        </w:r>
                        <w:proofErr w:type="spellEnd"/>
                        <w:r w:rsidRPr="006B6456">
                          <w:t>).</w:t>
                        </w:r>
                      </w:p>
                      <w:p w:rsidR="003356D5" w:rsidRPr="006B6456" w:rsidRDefault="003356D5" w:rsidP="003356D5"/>
                      <w:p w:rsidR="003356D5" w:rsidRDefault="003356D5" w:rsidP="003356D5">
                        <w:r w:rsidRPr="006B6456">
                          <w:t>The research backs the government’s clampdown on absence and truancy to ensure more pupils regularly attend school and leave with the qualifications they need to succeed in modern Britain.</w:t>
                        </w:r>
                      </w:p>
                      <w:p w:rsidR="003356D5" w:rsidRPr="006B6456" w:rsidRDefault="003356D5" w:rsidP="003356D5"/>
                      <w:p w:rsidR="003356D5" w:rsidRPr="006B6456" w:rsidRDefault="003356D5" w:rsidP="003356D5">
                        <w:r w:rsidRPr="006B6456">
                          <w:t>The latest annual </w:t>
                        </w:r>
                        <w:r w:rsidRPr="001602E8">
                          <w:t>pupil absence statistics for 2014 to 2015</w:t>
                        </w:r>
                        <w:r>
                          <w:t xml:space="preserve"> </w:t>
                        </w:r>
                        <w:r w:rsidRPr="006B6456">
                          <w:t>were also published today and confirm that school absence has remained at near historic low levels. In particular, they show that:</w:t>
                        </w:r>
                      </w:p>
                      <w:p w:rsidR="003356D5" w:rsidRDefault="003356D5" w:rsidP="003356D5">
                        <w:pPr>
                          <w:pStyle w:val="ListParagraph"/>
                          <w:numPr>
                            <w:ilvl w:val="0"/>
                            <w:numId w:val="2"/>
                          </w:numPr>
                          <w:ind w:left="142" w:hanging="142"/>
                        </w:pPr>
                        <w:r w:rsidRPr="006B6456">
                          <w:t>the overall rate of absence was 4.6% compared to 6% in the same period in 2009 to 2010 - demonstrating that the government’s and schools’ approach to tackling absence is working</w:t>
                        </w:r>
                      </w:p>
                      <w:p w:rsidR="00AF0A6F" w:rsidRPr="00D23669" w:rsidRDefault="003356D5" w:rsidP="003356D5">
                        <w:pPr>
                          <w:pStyle w:val="ListParagraph"/>
                          <w:numPr>
                            <w:ilvl w:val="0"/>
                            <w:numId w:val="2"/>
                          </w:numPr>
                          <w:ind w:left="142" w:hanging="142"/>
                        </w:pPr>
                        <w:r w:rsidRPr="006B6456">
                          <w:t>the slight 0.1% rise in overall absence since last year was driven by increases in absence due to illness - the most prevalent reason for taking time off from school, accounting for over 60% of all absence.</w:t>
                        </w:r>
                        <w:r w:rsidRPr="003356D5">
                          <w:t xml:space="preserve"> </w:t>
                        </w:r>
                        <w:r w:rsidRPr="006B6456">
                          <w:t>This is in line with the</w:t>
                        </w:r>
                        <w:r>
                          <w:t xml:space="preserve"> rise in</w:t>
                        </w:r>
                      </w:p>
                    </w:txbxContent>
                  </v:textbox>
                </v:shape>
                <v:shape id="Text Box 5" o:spid="_x0000_s1029" type="#_x0000_t202" style="position:absolute;left:30956;top:8953;width:27051;height:69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356D5" w:rsidRPr="006B6456" w:rsidRDefault="003356D5" w:rsidP="003356D5">
                        <w:pPr>
                          <w:pStyle w:val="ListParagraph"/>
                          <w:ind w:left="142"/>
                        </w:pPr>
                        <w:r w:rsidRPr="006B6456">
                          <w:t>rise in influenza between 2013 to 2015 and 2014 to 2015 seen in P</w:t>
                        </w:r>
                        <w:r>
                          <w:t>HE</w:t>
                        </w:r>
                        <w:r w:rsidRPr="006B6456">
                          <w:t xml:space="preserve"> statistics</w:t>
                        </w:r>
                      </w:p>
                      <w:p w:rsidR="003356D5" w:rsidRPr="006B6456" w:rsidRDefault="0081153E" w:rsidP="003356D5">
                        <w:pPr>
                          <w:pStyle w:val="ListParagraph"/>
                          <w:numPr>
                            <w:ilvl w:val="0"/>
                            <w:numId w:val="2"/>
                          </w:numPr>
                          <w:ind w:left="142" w:hanging="142"/>
                        </w:pPr>
                        <w:r>
                          <w:t>tightening of</w:t>
                        </w:r>
                        <w:r w:rsidR="003356D5" w:rsidRPr="006B6456">
                          <w:t xml:space="preserve"> rules around term-time hol</w:t>
                        </w:r>
                        <w:r>
                          <w:t>idays is also working - in 2014-15</w:t>
                        </w:r>
                        <w:r w:rsidR="003356D5" w:rsidRPr="006B6456">
                          <w:t xml:space="preserve">, 13.8% of pupil enrolments had missed at least half a day for family holidays (both </w:t>
                        </w:r>
                        <w:proofErr w:type="spellStart"/>
                        <w:r w:rsidR="003356D5" w:rsidRPr="006B6456">
                          <w:t>authorised</w:t>
                        </w:r>
                        <w:proofErr w:type="spellEnd"/>
                        <w:r w:rsidR="003356D5" w:rsidRPr="006B6456">
                          <w:t xml:space="preserve"> and </w:t>
                        </w:r>
                        <w:proofErr w:type="spellStart"/>
                        <w:r w:rsidR="003356D5" w:rsidRPr="006B6456">
                          <w:t>unauthorised</w:t>
                        </w:r>
                        <w:proofErr w:type="spellEnd"/>
                        <w:r w:rsidR="003356D5" w:rsidRPr="006B6456">
                          <w:t xml:space="preserve">), </w:t>
                        </w:r>
                        <w:r>
                          <w:t xml:space="preserve">down </w:t>
                        </w:r>
                        <w:r w:rsidR="003356D5" w:rsidRPr="006B6456">
                          <w:t>from 15.0% in 2013 to 2014</w:t>
                        </w:r>
                      </w:p>
                      <w:p w:rsidR="003356D5" w:rsidRPr="006B6456" w:rsidRDefault="003356D5" w:rsidP="003356D5">
                        <w:pPr>
                          <w:pStyle w:val="ListParagraph"/>
                          <w:numPr>
                            <w:ilvl w:val="0"/>
                            <w:numId w:val="2"/>
                          </w:numPr>
                          <w:ind w:left="142" w:hanging="142"/>
                        </w:pPr>
                        <w:r w:rsidRPr="006B6456">
                          <w:t>term-time holidays (</w:t>
                        </w:r>
                        <w:proofErr w:type="spellStart"/>
                        <w:r w:rsidRPr="006B6456">
                          <w:t>authorised</w:t>
                        </w:r>
                        <w:proofErr w:type="spellEnd"/>
                        <w:r w:rsidRPr="006B6456">
                          <w:t xml:space="preserve"> and </w:t>
                        </w:r>
                        <w:proofErr w:type="spellStart"/>
                        <w:r w:rsidRPr="006B6456">
                          <w:t>unauthorised</w:t>
                        </w:r>
                        <w:proofErr w:type="spellEnd"/>
                        <w:r w:rsidRPr="006B6456">
                          <w:t>) accounted for 7.5% of all absences in 2014 to 2015 compared to 8.5% in</w:t>
                        </w:r>
                        <w:r>
                          <w:t xml:space="preserve"> 2013 to 2014 - equating to 4.1</w:t>
                        </w:r>
                        <w:r w:rsidRPr="006B6456">
                          <w:t>m school days lost due to term-time holida</w:t>
                        </w:r>
                        <w:r>
                          <w:t>ys, down from 4.4</w:t>
                        </w:r>
                        <w:r w:rsidRPr="006B6456">
                          <w:t>m in the previous year</w:t>
                        </w:r>
                      </w:p>
                      <w:p w:rsidR="003356D5" w:rsidRPr="006B6456" w:rsidRDefault="003356D5" w:rsidP="003356D5">
                        <w:pPr>
                          <w:pStyle w:val="ListParagraph"/>
                          <w:numPr>
                            <w:ilvl w:val="0"/>
                            <w:numId w:val="2"/>
                          </w:numPr>
                          <w:ind w:left="142" w:hanging="142"/>
                        </w:pPr>
                        <w:r w:rsidRPr="006B6456">
                          <w:t>nearly 200,000 fewer pupils were persistently absent from school than in the same period in 2009 to 2010, with the persistent absence rate remaining at historic lows at 3.7% compared to 6.8% in 2009 to 2010</w:t>
                        </w:r>
                      </w:p>
                      <w:p w:rsidR="003356D5" w:rsidRDefault="003356D5" w:rsidP="003356D5">
                        <w:hyperlink r:id="rId8" w:history="1">
                          <w:r w:rsidRPr="006B6456">
                            <w:rPr>
                              <w:rStyle w:val="Hyperlink"/>
                            </w:rPr>
                            <w:t>https://www.gov.uk/government/news/just-one-day-off-can-hamper-childrens-life-chances</w:t>
                          </w:r>
                        </w:hyperlink>
                      </w:p>
                      <w:p w:rsidR="0081153E" w:rsidRPr="006B6456" w:rsidRDefault="0081153E" w:rsidP="003356D5"/>
                      <w:p w:rsidR="0081153E" w:rsidRPr="008309E3" w:rsidRDefault="0081153E" w:rsidP="0081153E">
                        <w:r w:rsidRPr="008309E3">
                          <w:rPr>
                            <w:b/>
                          </w:rPr>
                          <w:t>Absence statistics gu</w:t>
                        </w:r>
                        <w:r w:rsidRPr="008309E3">
                          <w:rPr>
                            <w:b/>
                          </w:rPr>
                          <w:t>i</w:t>
                        </w:r>
                        <w:r w:rsidRPr="008309E3">
                          <w:rPr>
                            <w:b/>
                          </w:rPr>
                          <w:t>de</w:t>
                        </w:r>
                        <w:r>
                          <w:t xml:space="preserve"> (24/03/16)</w:t>
                        </w:r>
                      </w:p>
                      <w:p w:rsidR="0081153E" w:rsidRPr="008309E3" w:rsidRDefault="0081153E" w:rsidP="0081153E">
                        <w:r w:rsidRPr="008309E3">
                          <w:t>A guide outlining how we produce statistics on pupil absence.</w:t>
                        </w:r>
                      </w:p>
                      <w:p w:rsidR="0081153E" w:rsidRPr="008309E3" w:rsidRDefault="0081153E" w:rsidP="0081153E">
                        <w:hyperlink r:id="rId9" w:history="1">
                          <w:r w:rsidRPr="008309E3">
                            <w:rPr>
                              <w:rStyle w:val="Hyperlink"/>
                            </w:rPr>
                            <w:t>https://www.gov.uk/government/publications/absence-statistics-guide</w:t>
                          </w:r>
                        </w:hyperlink>
                      </w:p>
                      <w:p w:rsidR="0081153E" w:rsidRDefault="0081153E" w:rsidP="0081153E"/>
                      <w:p w:rsidR="0081153E" w:rsidRPr="008309E3" w:rsidRDefault="0081153E" w:rsidP="0081153E">
                        <w:r w:rsidRPr="008309E3">
                          <w:rPr>
                            <w:b/>
                          </w:rPr>
                          <w:t xml:space="preserve">Pupil absence in schools in England: </w:t>
                        </w:r>
                        <w:r w:rsidRPr="008309E3">
                          <w:rPr>
                            <w:b/>
                          </w:rPr>
                          <w:t>2</w:t>
                        </w:r>
                        <w:r w:rsidRPr="008309E3">
                          <w:rPr>
                            <w:b/>
                          </w:rPr>
                          <w:t>014 to 2015</w:t>
                        </w:r>
                        <w:r>
                          <w:t xml:space="preserve"> (24/03/16)</w:t>
                        </w:r>
                      </w:p>
                      <w:p w:rsidR="0081153E" w:rsidRPr="008309E3" w:rsidRDefault="0081153E" w:rsidP="0081153E">
                        <w:r w:rsidRPr="008309E3">
                          <w:t>This release reports on pupil absence in primary and secondary schools in the 2014 to 2015 academic year.</w:t>
                        </w:r>
                      </w:p>
                      <w:p w:rsidR="0081153E" w:rsidRPr="008309E3" w:rsidRDefault="0081153E" w:rsidP="0081153E">
                        <w:hyperlink r:id="rId10" w:history="1">
                          <w:r w:rsidRPr="008309E3">
                            <w:rPr>
                              <w:rStyle w:val="Hyperlink"/>
                            </w:rPr>
                            <w:t>https://www.gov.uk/government/statistics/pupil-absence-in-schools-in-england-2014-to-2015</w:t>
                          </w:r>
                        </w:hyperlink>
                      </w:p>
                      <w:p w:rsidR="00AF0A6F" w:rsidRPr="00D23669" w:rsidRDefault="00AF0A6F" w:rsidP="00AF0A6F"/>
                    </w:txbxContent>
                  </v:textbox>
                </v:shape>
                <v:shape id="Text Box 6" o:spid="_x0000_s1030"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" strokecolor="#36f">
                  <v:textbo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9C3660">
                          <w:rPr>
                            <w:rFonts w:ascii="Comic Sans MS" w:hAnsi="Comic Sans MS"/>
                            <w:lang w:val="en-GB"/>
                          </w:rPr>
                          <w:t xml:space="preserve"> - 274</w:t>
                        </w:r>
                        <w:bookmarkStart w:id="1" w:name="_GoBack"/>
                        <w:bookmarkEnd w:id="1"/>
                      </w:p>
                      <w:p w:rsidR="00AF0A6F" w:rsidRPr="00BA2336" w:rsidRDefault="00AF0A6F" w:rsidP="00AF0A6F">
                        <w:pPr>
                          <w:jc w:val="center"/>
                          <w:rPr>
                            <w:rFonts w:ascii="Comic Sans MS" w:hAnsi="Comic Sans MS"/>
                            <w:sz w:val="22"/>
                            <w:szCs w:val="22"/>
                            <w:lang w:val="en-GB"/>
                          </w:rPr>
                        </w:pPr>
                        <w:r>
                          <w:rPr>
                            <w:rFonts w:ascii="Comic Sans MS" w:hAnsi="Comic Sans MS"/>
                            <w:b/>
                            <w:sz w:val="22"/>
                            <w:szCs w:val="22"/>
                            <w:lang w:val="en-GB"/>
                          </w:rPr>
                          <w:t xml:space="preserve"> </w:t>
                        </w:r>
                        <w:r w:rsidRPr="00BA2336">
                          <w:rPr>
                            <w:rFonts w:ascii="Comic Sans MS" w:hAnsi="Comic Sans MS"/>
                            <w:sz w:val="22"/>
                            <w:szCs w:val="22"/>
                            <w:lang w:val="en-GB"/>
                          </w:rPr>
                          <w:t>12</w:t>
                        </w:r>
                        <w:r w:rsidRPr="00BA2336">
                          <w:rPr>
                            <w:rFonts w:ascii="Comic Sans MS" w:hAnsi="Comic Sans MS"/>
                            <w:sz w:val="22"/>
                            <w:szCs w:val="22"/>
                            <w:vertAlign w:val="superscript"/>
                            <w:lang w:val="en-GB"/>
                          </w:rPr>
                          <w:t>th</w:t>
                        </w:r>
                        <w:r w:rsidRPr="00BA2336">
                          <w:rPr>
                            <w:rFonts w:ascii="Comic Sans MS" w:hAnsi="Comic Sans MS"/>
                            <w:sz w:val="22"/>
                            <w:szCs w:val="22"/>
                            <w:lang w:val="en-GB"/>
                          </w:rPr>
                          <w:t xml:space="preserve"> April 2016</w:t>
                        </w:r>
                      </w:p>
                      <w:p w:rsidR="00AF0A6F" w:rsidRDefault="00AF0A6F" w:rsidP="00AF0A6F">
                        <w:pPr>
                          <w:jc w:val="center"/>
                        </w:pPr>
                      </w:p>
                    </w:txbxContent>
                  </v:textbox>
                </v:shape>
                <v:line id="Line 7" o:spid="_x0000_s1031" style="position:absolute;flip:y;visibility:visible;mso-wrap-style:square" from="28860,75248" to="28868,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8" o:spid="_x0000_s1032" style="position:absolute;flip:x;visibility:visible;mso-wrap-style:square" from="27725,77432" to="28868,7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1" name="Text Box 4"/>
                        <wps:cNvSpPr txBox="1">
                          <a:spLocks noChangeArrowheads="1"/>
                        </wps:cNvSpPr>
                        <wps:spPr bwMode="auto">
                          <a:xfrm>
                            <a:off x="114299" y="171450"/>
                            <a:ext cx="2809875"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56D5" w:rsidRPr="001602E8" w:rsidRDefault="003356D5" w:rsidP="003356D5">
                              <w:r w:rsidRPr="001602E8">
                                <w:rPr>
                                  <w:b/>
                                </w:rPr>
                                <w:t>Next steps for delivering landmark childcare offer unveiled</w:t>
                              </w:r>
                              <w:r>
                                <w:t xml:space="preserve"> (03/04/16)</w:t>
                              </w:r>
                            </w:p>
                            <w:p w:rsidR="003356D5" w:rsidRPr="001602E8" w:rsidRDefault="003356D5" w:rsidP="003356D5">
                              <w:r w:rsidRPr="001602E8">
                                <w:t>Proposals to provide hard-working parents with greater choice and flexibility over their childcare as part of the government’s landmark 30-hour free offer have been published today.</w:t>
                              </w:r>
                            </w:p>
                            <w:p w:rsidR="003356D5" w:rsidRDefault="003356D5" w:rsidP="003356D5"/>
                            <w:p w:rsidR="003356D5" w:rsidRPr="001602E8" w:rsidRDefault="003356D5" w:rsidP="003356D5">
                              <w:r w:rsidRPr="001602E8">
                                <w:t>The 9-week </w:t>
                              </w:r>
                              <w:r w:rsidRPr="00161EE5">
                                <w:t>consultation</w:t>
                              </w:r>
                              <w:r w:rsidRPr="001602E8">
                                <w:t> sets out plans to broaden the types of hours offered to cover 6am to 8pm and extending the minimum length of childcare sessions so as to provide greater flexibility to hard-working mothers and fathers, giving them the support they need.</w:t>
                              </w:r>
                            </w:p>
                            <w:p w:rsidR="003356D5" w:rsidRDefault="003356D5" w:rsidP="003356D5">
                              <w:r w:rsidRPr="001602E8">
                                <w:t>It follows the Childcare Act being given royal assent, meaning the government is on track to deliver its manifesto commitment, backed-up with the greatest ever investment in childcare - with an extra £1 billion funding per year over this Parliament - and an increase to the national hourly funding rate.</w:t>
                              </w:r>
                            </w:p>
                            <w:p w:rsidR="003356D5" w:rsidRPr="001602E8" w:rsidRDefault="003356D5" w:rsidP="003356D5"/>
                            <w:p w:rsidR="003356D5" w:rsidRDefault="003356D5" w:rsidP="003356D5">
                              <w:r w:rsidRPr="001602E8">
                                <w:t xml:space="preserve">The consultation is being launched alongside a review into ways of reducing red tape within the sector, so that childcare providers are freed from the burdens this can place on their time and resources, giving them more contact time with the children they look after. </w:t>
                              </w:r>
                            </w:p>
                            <w:p w:rsidR="003356D5" w:rsidRDefault="003356D5" w:rsidP="003356D5"/>
                            <w:p w:rsidR="003356D5" w:rsidRPr="001602E8" w:rsidRDefault="003356D5" w:rsidP="003356D5">
                              <w:r w:rsidRPr="001602E8">
                                <w:t>Plans to fund provider expansions so they can offer more childcare places in the areas of greatest need and deliver our 30-hour offer will also get underway.</w:t>
                              </w:r>
                            </w:p>
                            <w:p w:rsidR="003356D5" w:rsidRPr="001602E8" w:rsidRDefault="003356D5" w:rsidP="003356D5">
                              <w:hyperlink r:id="rId11" w:history="1">
                                <w:r w:rsidRPr="001602E8">
                                  <w:rPr>
                                    <w:rStyle w:val="Hyperlink"/>
                                  </w:rPr>
                                  <w:t>https://www.gov.uk/government/news/next-steps-for-delivering-landmark-childcare-offer-unveiled</w:t>
                                </w:r>
                              </w:hyperlink>
                            </w:p>
                            <w:p w:rsidR="003356D5" w:rsidRDefault="003356D5" w:rsidP="003356D5">
                              <w:r>
                                <w:t>See consultations</w:t>
                              </w:r>
                            </w:p>
                            <w:p w:rsidR="00AF0A6F" w:rsidRPr="00D23669" w:rsidRDefault="00AF0A6F" w:rsidP="00AF0A6F"/>
                          </w:txbxContent>
                        </wps:txbx>
                        <wps:bodyPr rot="0" vert="horz" wrap="square" lIns="91440" tIns="45720" rIns="91440" bIns="45720" anchor="t" anchorCtr="0" upright="1">
                          <a:noAutofit/>
                        </wps:bodyPr>
                      </wps:wsp>
                      <wps:wsp>
                        <wps:cNvPr id="32"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3356D5" w:rsidRPr="001602E8" w:rsidRDefault="003356D5" w:rsidP="003356D5">
                              <w:r w:rsidRPr="001602E8">
                                <w:rPr>
                                  <w:b/>
                                </w:rPr>
                                <w:t>Education Secretary unveils a new blueprint for adoption</w:t>
                              </w:r>
                              <w:r>
                                <w:t xml:space="preserve"> (27/03/16)</w:t>
                              </w:r>
                            </w:p>
                            <w:p w:rsidR="003356D5" w:rsidRPr="001602E8" w:rsidRDefault="0081153E" w:rsidP="003356D5">
                              <w:r>
                                <w:t xml:space="preserve">A </w:t>
                              </w:r>
                              <w:r w:rsidR="003356D5" w:rsidRPr="001602E8">
                                <w:t>new strategy to transform the life chances of those children</w:t>
                              </w:r>
                              <w:r>
                                <w:t>,</w:t>
                              </w:r>
                              <w:r w:rsidR="003356D5" w:rsidRPr="001602E8">
                                <w:t xml:space="preserve"> who spend up to 18 months in ca</w:t>
                              </w:r>
                              <w:r>
                                <w:t>re waiting to be adopted,</w:t>
                              </w:r>
                              <w:r w:rsidR="003356D5" w:rsidRPr="001602E8">
                                <w:t xml:space="preserve"> has been unveiled by.</w:t>
                              </w:r>
                            </w:p>
                            <w:p w:rsidR="003356D5" w:rsidRPr="001602E8" w:rsidRDefault="003356D5" w:rsidP="003356D5">
                              <w:hyperlink r:id="rId12" w:history="1">
                                <w:r w:rsidRPr="001602E8">
                                  <w:rPr>
                                    <w:rStyle w:val="Hyperlink"/>
                                  </w:rPr>
                                  <w:t>https://www.gov.uk/government/news/education-secretary-unveils-a-new-blueprint-for-adoption</w:t>
                                </w:r>
                              </w:hyperlink>
                            </w:p>
                            <w:p w:rsidR="003356D5" w:rsidRDefault="003356D5" w:rsidP="003356D5">
                              <w:pPr>
                                <w:rPr>
                                  <w:b/>
                                </w:rPr>
                              </w:pPr>
                            </w:p>
                            <w:p w:rsidR="003356D5" w:rsidRPr="008309E3" w:rsidRDefault="003356D5" w:rsidP="003356D5">
                              <w:r w:rsidRPr="008309E3">
                                <w:rPr>
                                  <w:b/>
                                </w:rPr>
                                <w:t>Adoption: a vision f</w:t>
                              </w:r>
                              <w:r w:rsidRPr="008309E3">
                                <w:rPr>
                                  <w:b/>
                                </w:rPr>
                                <w:t>o</w:t>
                              </w:r>
                              <w:r w:rsidRPr="008309E3">
                                <w:rPr>
                                  <w:b/>
                                </w:rPr>
                                <w:t>r change</w:t>
                              </w:r>
                              <w:r>
                                <w:t xml:space="preserve"> (31/03/16)</w:t>
                              </w:r>
                            </w:p>
                            <w:p w:rsidR="003356D5" w:rsidRPr="008309E3" w:rsidRDefault="003356D5" w:rsidP="003356D5">
                              <w:r w:rsidRPr="008309E3">
                                <w:t>How the government plans to address challenges in the adoption system over the next 4 years.</w:t>
                              </w:r>
                            </w:p>
                            <w:p w:rsidR="003356D5" w:rsidRPr="008309E3" w:rsidRDefault="003356D5" w:rsidP="003356D5">
                              <w:hyperlink r:id="rId13" w:history="1">
                                <w:r w:rsidRPr="008309E3">
                                  <w:rPr>
                                    <w:rStyle w:val="Hyperlink"/>
                                  </w:rPr>
                                  <w:t>https://www.gov.uk/government/publications/adoption-a-vision-for-change</w:t>
                                </w:r>
                              </w:hyperlink>
                            </w:p>
                            <w:p w:rsidR="003356D5" w:rsidRDefault="003356D5" w:rsidP="003356D5"/>
                            <w:p w:rsidR="003356D5" w:rsidRPr="008309E3" w:rsidRDefault="003356D5" w:rsidP="003356D5">
                              <w:r w:rsidRPr="008309E3">
                                <w:rPr>
                                  <w:b/>
                                </w:rPr>
                                <w:t>Children looked after in England includin</w:t>
                              </w:r>
                              <w:r w:rsidRPr="008309E3">
                                <w:rPr>
                                  <w:b/>
                                </w:rPr>
                                <w:t>g</w:t>
                              </w:r>
                              <w:r w:rsidRPr="008309E3">
                                <w:rPr>
                                  <w:b/>
                                </w:rPr>
                                <w:t xml:space="preserve"> adoption: 2014</w:t>
                              </w:r>
                              <w:r w:rsidR="000A1EE1">
                                <w:rPr>
                                  <w:b/>
                                </w:rPr>
                                <w:t>-</w:t>
                              </w:r>
                              <w:r w:rsidRPr="008309E3">
                                <w:rPr>
                                  <w:b/>
                                </w:rPr>
                                <w:t>15</w:t>
                              </w:r>
                              <w:r>
                                <w:t xml:space="preserve"> (30/03/16)</w:t>
                              </w:r>
                            </w:p>
                            <w:p w:rsidR="003356D5" w:rsidRPr="008309E3" w:rsidRDefault="003356D5" w:rsidP="003356D5">
                              <w:r w:rsidRPr="008309E3">
                                <w:t>Information on looked-after</w:t>
                              </w:r>
                              <w:r>
                                <w:t xml:space="preserve"> children at both national and LA</w:t>
                              </w:r>
                              <w:r w:rsidR="000A1EE1">
                                <w:t xml:space="preserve"> levels</w:t>
                              </w:r>
                              <w:r w:rsidRPr="008309E3">
                                <w:t>.</w:t>
                              </w:r>
                            </w:p>
                            <w:p w:rsidR="003356D5" w:rsidRDefault="003356D5" w:rsidP="003356D5">
                              <w:hyperlink r:id="rId14" w:history="1">
                                <w:r w:rsidRPr="008309E3">
                                  <w:rPr>
                                    <w:rStyle w:val="Hyperlink"/>
                                  </w:rPr>
                                  <w:t>https://www.gov.uk/government/statistics/children-looked-after-in-england-including-adoption-2014-to-2015</w:t>
                                </w:r>
                              </w:hyperlink>
                            </w:p>
                            <w:p w:rsidR="000A1EE1" w:rsidRPr="008309E3" w:rsidRDefault="000A1EE1" w:rsidP="003356D5"/>
                            <w:p w:rsidR="003356D5" w:rsidRPr="008309E3" w:rsidRDefault="003356D5" w:rsidP="003356D5">
                              <w:r w:rsidRPr="008309E3">
                                <w:rPr>
                                  <w:b/>
                                </w:rPr>
                                <w:t>Adoption s</w:t>
                              </w:r>
                              <w:r w:rsidRPr="008309E3">
                                <w:rPr>
                                  <w:b/>
                                </w:rPr>
                                <w:t>c</w:t>
                              </w:r>
                              <w:r w:rsidRPr="008309E3">
                                <w:rPr>
                                  <w:b/>
                                </w:rPr>
                                <w:t>orecards</w:t>
                              </w:r>
                              <w:r>
                                <w:t xml:space="preserve"> (27/03/16)</w:t>
                              </w:r>
                            </w:p>
                            <w:p w:rsidR="003356D5" w:rsidRPr="008309E3" w:rsidRDefault="003356D5" w:rsidP="003356D5">
                              <w:r w:rsidRPr="008309E3">
                                <w:t>Da</w:t>
                              </w:r>
                              <w:r>
                                <w:t>ta showing the amount of time LA</w:t>
                              </w:r>
                              <w:r w:rsidRPr="008309E3">
                                <w:t>s take to place children in need of adoption with a family.</w:t>
                              </w:r>
                            </w:p>
                            <w:p w:rsidR="003356D5" w:rsidRDefault="003356D5" w:rsidP="003356D5">
                              <w:hyperlink r:id="rId15" w:history="1">
                                <w:r w:rsidRPr="008309E3">
                                  <w:rPr>
                                    <w:rStyle w:val="Hyperlink"/>
                                  </w:rPr>
                                  <w:t>https://www.gov.uk/government/publications/adoption-scorecards</w:t>
                                </w:r>
                              </w:hyperlink>
                            </w:p>
                            <w:p w:rsidR="000A1EE1" w:rsidRDefault="000A1EE1" w:rsidP="003356D5"/>
                            <w:p w:rsidR="000A1EE1" w:rsidRPr="008309E3" w:rsidRDefault="000A1EE1" w:rsidP="000A1EE1">
                              <w:r w:rsidRPr="008309E3">
                                <w:rPr>
                                  <w:b/>
                                </w:rPr>
                                <w:t xml:space="preserve">Children adopted from care </w:t>
                              </w:r>
                              <w:r w:rsidRPr="008309E3">
                                <w:rPr>
                                  <w:b/>
                                </w:rPr>
                                <w:t>a</w:t>
                              </w:r>
                              <w:r w:rsidRPr="008309E3">
                                <w:rPr>
                                  <w:b/>
                                </w:rPr>
                                <w:t>nd the pupil premium: template letter</w:t>
                              </w:r>
                              <w:r>
                                <w:t xml:space="preserve"> (22/03/16)</w:t>
                              </w:r>
                            </w:p>
                            <w:p w:rsidR="000A1EE1" w:rsidRPr="008309E3" w:rsidRDefault="000A1EE1" w:rsidP="000A1EE1">
                              <w:r w:rsidRPr="008309E3">
                                <w:t>A template</w:t>
                              </w:r>
                              <w:r>
                                <w:t xml:space="preserve"> LA</w:t>
                              </w:r>
                              <w:r w:rsidRPr="008309E3">
                                <w:t>s can use to tell alternative education providers how to claim the pupil premium for children adopted from care.</w:t>
                              </w:r>
                            </w:p>
                            <w:p w:rsidR="000A1EE1" w:rsidRPr="008309E3" w:rsidRDefault="000A1EE1" w:rsidP="000A1EE1">
                              <w:hyperlink r:id="rId16" w:history="1">
                                <w:r w:rsidRPr="008309E3">
                                  <w:rPr>
                                    <w:rStyle w:val="Hyperlink"/>
                                  </w:rPr>
                                  <w:t>https://www.gov.uk/government/publications/children-adopted-from-care-and-the-pupil-premium-template-letter</w:t>
                                </w:r>
                              </w:hyperlink>
                            </w:p>
                            <w:p w:rsidR="00AF0A6F" w:rsidRPr="00D23669" w:rsidRDefault="00AF0A6F" w:rsidP="00AF0A6F"/>
                          </w:txbxContent>
                        </wps:txbx>
                        <wps:bodyPr rot="0" vert="horz" wrap="square" lIns="91440" tIns="45720" rIns="91440" bIns="45720" anchor="t" anchorCtr="0" upright="1">
                          <a:noAutofit/>
                        </wps:bodyPr>
                      </wps:wsp>
                      <wps:wsp>
                        <wps:cNvPr id="34"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36" o:spid="_x0000_s103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">
                <v:shape id="_x0000_s1034" type="#_x0000_t75" style="position:absolute;width:59436;height:79609;visibility:visible;mso-wrap-style:square" stroked="t" strokecolor="blue" strokeweight="4.5pt">
                  <v:fill o:detectmouseclick="t"/>
                  <v:stroke linestyle="thickThin"/>
                  <v:path o:connecttype="none"/>
                </v:shape>
                <v:shape id="Text Box 4" o:spid="_x0000_s1035" type="#_x0000_t202" style="position:absolute;left:1142;top:1714;width:2809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3356D5" w:rsidRPr="001602E8" w:rsidRDefault="003356D5" w:rsidP="003356D5">
                        <w:r w:rsidRPr="001602E8">
                          <w:rPr>
                            <w:b/>
                          </w:rPr>
                          <w:t>Next steps for delivering landmark childcare offer unveiled</w:t>
                        </w:r>
                        <w:r>
                          <w:t xml:space="preserve"> (03/04/16)</w:t>
                        </w:r>
                      </w:p>
                      <w:p w:rsidR="003356D5" w:rsidRPr="001602E8" w:rsidRDefault="003356D5" w:rsidP="003356D5">
                        <w:r w:rsidRPr="001602E8">
                          <w:t>Proposals to provide hard-working parents with greater choice and flexibility over their childcare as part of the government’s landmark 30-hour free offer have been published today.</w:t>
                        </w:r>
                      </w:p>
                      <w:p w:rsidR="003356D5" w:rsidRDefault="003356D5" w:rsidP="003356D5"/>
                      <w:p w:rsidR="003356D5" w:rsidRPr="001602E8" w:rsidRDefault="003356D5" w:rsidP="003356D5">
                        <w:r w:rsidRPr="001602E8">
                          <w:t>The 9-week </w:t>
                        </w:r>
                        <w:r w:rsidRPr="00161EE5">
                          <w:t>consultation</w:t>
                        </w:r>
                        <w:r w:rsidRPr="001602E8">
                          <w:t> sets out plans to broaden the types of hours offered to cover 6am to 8pm and extending the minimum length of childcare sessions so as to provide greater flexibility to hard-working mothers and fathers, giving them the support they need.</w:t>
                        </w:r>
                      </w:p>
                      <w:p w:rsidR="003356D5" w:rsidRDefault="003356D5" w:rsidP="003356D5">
                        <w:r w:rsidRPr="001602E8">
                          <w:t>It follows the Childcare Act being given royal assent, meaning the government is on track to deliver its manifesto commitment, backed-up with the greatest ever investment in childcare - with an extra £1 billion funding per year over this Parliament - and an increase to the national hourly funding rate.</w:t>
                        </w:r>
                      </w:p>
                      <w:p w:rsidR="003356D5" w:rsidRPr="001602E8" w:rsidRDefault="003356D5" w:rsidP="003356D5"/>
                      <w:p w:rsidR="003356D5" w:rsidRDefault="003356D5" w:rsidP="003356D5">
                        <w:r w:rsidRPr="001602E8">
                          <w:t xml:space="preserve">The consultation is being launched alongside a review into ways of reducing red tape within the sector, so that childcare providers are freed from the burdens this can place on their time and resources, giving them more contact time with the children they look after. </w:t>
                        </w:r>
                      </w:p>
                      <w:p w:rsidR="003356D5" w:rsidRDefault="003356D5" w:rsidP="003356D5"/>
                      <w:p w:rsidR="003356D5" w:rsidRPr="001602E8" w:rsidRDefault="003356D5" w:rsidP="003356D5">
                        <w:r w:rsidRPr="001602E8">
                          <w:t>Plans to fund provider expansions so they can offer more childcare places in the areas of greatest need and deliver our 30-hour offer will also get underway.</w:t>
                        </w:r>
                      </w:p>
                      <w:p w:rsidR="003356D5" w:rsidRPr="001602E8" w:rsidRDefault="003356D5" w:rsidP="003356D5">
                        <w:hyperlink r:id="rId17" w:history="1">
                          <w:r w:rsidRPr="001602E8">
                            <w:rPr>
                              <w:rStyle w:val="Hyperlink"/>
                            </w:rPr>
                            <w:t>https://www.gov.uk/government/news/next-steps-for-delivering-landmark-childcare-offer-unveiled</w:t>
                          </w:r>
                        </w:hyperlink>
                      </w:p>
                      <w:p w:rsidR="003356D5" w:rsidRDefault="003356D5" w:rsidP="003356D5">
                        <w:r>
                          <w:t>See consultations</w:t>
                        </w:r>
                      </w:p>
                      <w:p w:rsidR="00AF0A6F" w:rsidRPr="00D23669" w:rsidRDefault="00AF0A6F" w:rsidP="00AF0A6F"/>
                    </w:txbxContent>
                  </v:textbox>
                </v:shape>
                <v:shape id="Text Box 5" o:spid="_x0000_s103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356D5" w:rsidRPr="001602E8" w:rsidRDefault="003356D5" w:rsidP="003356D5">
                        <w:r w:rsidRPr="001602E8">
                          <w:rPr>
                            <w:b/>
                          </w:rPr>
                          <w:t>Education Secretary unveils a new blueprint for adoption</w:t>
                        </w:r>
                        <w:r>
                          <w:t xml:space="preserve"> (27/03/16)</w:t>
                        </w:r>
                      </w:p>
                      <w:p w:rsidR="003356D5" w:rsidRPr="001602E8" w:rsidRDefault="0081153E" w:rsidP="003356D5">
                        <w:r>
                          <w:t xml:space="preserve">A </w:t>
                        </w:r>
                        <w:r w:rsidR="003356D5" w:rsidRPr="001602E8">
                          <w:t>new strategy to transform the life chances of those children</w:t>
                        </w:r>
                        <w:r>
                          <w:t>,</w:t>
                        </w:r>
                        <w:r w:rsidR="003356D5" w:rsidRPr="001602E8">
                          <w:t xml:space="preserve"> who spend up to 18 months in ca</w:t>
                        </w:r>
                        <w:r>
                          <w:t>re waiting to be adopted,</w:t>
                        </w:r>
                        <w:r w:rsidR="003356D5" w:rsidRPr="001602E8">
                          <w:t xml:space="preserve"> has been unveiled by.</w:t>
                        </w:r>
                      </w:p>
                      <w:p w:rsidR="003356D5" w:rsidRPr="001602E8" w:rsidRDefault="003356D5" w:rsidP="003356D5">
                        <w:hyperlink r:id="rId18" w:history="1">
                          <w:r w:rsidRPr="001602E8">
                            <w:rPr>
                              <w:rStyle w:val="Hyperlink"/>
                            </w:rPr>
                            <w:t>https://www.gov.uk/government/news/education-secretary-unveils-a-new-blueprint-for-adoption</w:t>
                          </w:r>
                        </w:hyperlink>
                      </w:p>
                      <w:p w:rsidR="003356D5" w:rsidRDefault="003356D5" w:rsidP="003356D5">
                        <w:pPr>
                          <w:rPr>
                            <w:b/>
                          </w:rPr>
                        </w:pPr>
                      </w:p>
                      <w:p w:rsidR="003356D5" w:rsidRPr="008309E3" w:rsidRDefault="003356D5" w:rsidP="003356D5">
                        <w:r w:rsidRPr="008309E3">
                          <w:rPr>
                            <w:b/>
                          </w:rPr>
                          <w:t>Adoption: a vision f</w:t>
                        </w:r>
                        <w:r w:rsidRPr="008309E3">
                          <w:rPr>
                            <w:b/>
                          </w:rPr>
                          <w:t>o</w:t>
                        </w:r>
                        <w:r w:rsidRPr="008309E3">
                          <w:rPr>
                            <w:b/>
                          </w:rPr>
                          <w:t>r change</w:t>
                        </w:r>
                        <w:r>
                          <w:t xml:space="preserve"> (31/03/16)</w:t>
                        </w:r>
                      </w:p>
                      <w:p w:rsidR="003356D5" w:rsidRPr="008309E3" w:rsidRDefault="003356D5" w:rsidP="003356D5">
                        <w:r w:rsidRPr="008309E3">
                          <w:t>How the government plans to address challenges in the adoption system over the next 4 years.</w:t>
                        </w:r>
                      </w:p>
                      <w:p w:rsidR="003356D5" w:rsidRPr="008309E3" w:rsidRDefault="003356D5" w:rsidP="003356D5">
                        <w:hyperlink r:id="rId19" w:history="1">
                          <w:r w:rsidRPr="008309E3">
                            <w:rPr>
                              <w:rStyle w:val="Hyperlink"/>
                            </w:rPr>
                            <w:t>https://www.gov.uk/government/publications/adoption-a-vision-for-change</w:t>
                          </w:r>
                        </w:hyperlink>
                      </w:p>
                      <w:p w:rsidR="003356D5" w:rsidRDefault="003356D5" w:rsidP="003356D5"/>
                      <w:p w:rsidR="003356D5" w:rsidRPr="008309E3" w:rsidRDefault="003356D5" w:rsidP="003356D5">
                        <w:r w:rsidRPr="008309E3">
                          <w:rPr>
                            <w:b/>
                          </w:rPr>
                          <w:t>Children looked after in England includin</w:t>
                        </w:r>
                        <w:r w:rsidRPr="008309E3">
                          <w:rPr>
                            <w:b/>
                          </w:rPr>
                          <w:t>g</w:t>
                        </w:r>
                        <w:r w:rsidRPr="008309E3">
                          <w:rPr>
                            <w:b/>
                          </w:rPr>
                          <w:t xml:space="preserve"> adoption: 2014</w:t>
                        </w:r>
                        <w:r w:rsidR="000A1EE1">
                          <w:rPr>
                            <w:b/>
                          </w:rPr>
                          <w:t>-</w:t>
                        </w:r>
                        <w:r w:rsidRPr="008309E3">
                          <w:rPr>
                            <w:b/>
                          </w:rPr>
                          <w:t>15</w:t>
                        </w:r>
                        <w:r>
                          <w:t xml:space="preserve"> (30/03/16)</w:t>
                        </w:r>
                      </w:p>
                      <w:p w:rsidR="003356D5" w:rsidRPr="008309E3" w:rsidRDefault="003356D5" w:rsidP="003356D5">
                        <w:r w:rsidRPr="008309E3">
                          <w:t>Information on looked-after</w:t>
                        </w:r>
                        <w:r>
                          <w:t xml:space="preserve"> children at both national and LA</w:t>
                        </w:r>
                        <w:r w:rsidR="000A1EE1">
                          <w:t xml:space="preserve"> levels</w:t>
                        </w:r>
                        <w:r w:rsidRPr="008309E3">
                          <w:t>.</w:t>
                        </w:r>
                      </w:p>
                      <w:p w:rsidR="003356D5" w:rsidRDefault="003356D5" w:rsidP="003356D5">
                        <w:hyperlink r:id="rId20" w:history="1">
                          <w:r w:rsidRPr="008309E3">
                            <w:rPr>
                              <w:rStyle w:val="Hyperlink"/>
                            </w:rPr>
                            <w:t>https://www.gov.uk/government/statistics/children-looked-after-in-england-including-adoption-2014-to-2015</w:t>
                          </w:r>
                        </w:hyperlink>
                      </w:p>
                      <w:p w:rsidR="000A1EE1" w:rsidRPr="008309E3" w:rsidRDefault="000A1EE1" w:rsidP="003356D5"/>
                      <w:p w:rsidR="003356D5" w:rsidRPr="008309E3" w:rsidRDefault="003356D5" w:rsidP="003356D5">
                        <w:r w:rsidRPr="008309E3">
                          <w:rPr>
                            <w:b/>
                          </w:rPr>
                          <w:t>Adoption s</w:t>
                        </w:r>
                        <w:r w:rsidRPr="008309E3">
                          <w:rPr>
                            <w:b/>
                          </w:rPr>
                          <w:t>c</w:t>
                        </w:r>
                        <w:r w:rsidRPr="008309E3">
                          <w:rPr>
                            <w:b/>
                          </w:rPr>
                          <w:t>orecards</w:t>
                        </w:r>
                        <w:r>
                          <w:t xml:space="preserve"> (27/03/16)</w:t>
                        </w:r>
                      </w:p>
                      <w:p w:rsidR="003356D5" w:rsidRPr="008309E3" w:rsidRDefault="003356D5" w:rsidP="003356D5">
                        <w:r w:rsidRPr="008309E3">
                          <w:t>Da</w:t>
                        </w:r>
                        <w:r>
                          <w:t>ta showing the amount of time LA</w:t>
                        </w:r>
                        <w:r w:rsidRPr="008309E3">
                          <w:t>s take to place children in need of adoption with a family.</w:t>
                        </w:r>
                      </w:p>
                      <w:p w:rsidR="003356D5" w:rsidRDefault="003356D5" w:rsidP="003356D5">
                        <w:hyperlink r:id="rId21" w:history="1">
                          <w:r w:rsidRPr="008309E3">
                            <w:rPr>
                              <w:rStyle w:val="Hyperlink"/>
                            </w:rPr>
                            <w:t>https://www.gov.uk/government/publications/adoption-scorecards</w:t>
                          </w:r>
                        </w:hyperlink>
                      </w:p>
                      <w:p w:rsidR="000A1EE1" w:rsidRDefault="000A1EE1" w:rsidP="003356D5"/>
                      <w:p w:rsidR="000A1EE1" w:rsidRPr="008309E3" w:rsidRDefault="000A1EE1" w:rsidP="000A1EE1">
                        <w:r w:rsidRPr="008309E3">
                          <w:rPr>
                            <w:b/>
                          </w:rPr>
                          <w:t xml:space="preserve">Children adopted from care </w:t>
                        </w:r>
                        <w:r w:rsidRPr="008309E3">
                          <w:rPr>
                            <w:b/>
                          </w:rPr>
                          <w:t>a</w:t>
                        </w:r>
                        <w:r w:rsidRPr="008309E3">
                          <w:rPr>
                            <w:b/>
                          </w:rPr>
                          <w:t>nd the pupil premium: template letter</w:t>
                        </w:r>
                        <w:r>
                          <w:t xml:space="preserve"> (22/03/16)</w:t>
                        </w:r>
                      </w:p>
                      <w:p w:rsidR="000A1EE1" w:rsidRPr="008309E3" w:rsidRDefault="000A1EE1" w:rsidP="000A1EE1">
                        <w:r w:rsidRPr="008309E3">
                          <w:t>A template</w:t>
                        </w:r>
                        <w:r>
                          <w:t xml:space="preserve"> LA</w:t>
                        </w:r>
                        <w:r w:rsidRPr="008309E3">
                          <w:t>s can use to tell alternative education providers how to claim the pupil premium for children adopted from care.</w:t>
                        </w:r>
                      </w:p>
                      <w:p w:rsidR="000A1EE1" w:rsidRPr="008309E3" w:rsidRDefault="000A1EE1" w:rsidP="000A1EE1">
                        <w:hyperlink r:id="rId22" w:history="1">
                          <w:r w:rsidRPr="008309E3">
                            <w:rPr>
                              <w:rStyle w:val="Hyperlink"/>
                            </w:rPr>
                            <w:t>https://www.gov.uk/government/publications/children-adopted-from-care-and-the-pupil-premium-template-letter</w:t>
                          </w:r>
                        </w:hyperlink>
                      </w:p>
                      <w:p w:rsidR="00AF0A6F" w:rsidRPr="00D23669" w:rsidRDefault="00AF0A6F" w:rsidP="00AF0A6F"/>
                    </w:txbxContent>
                  </v:textbox>
                </v:shape>
                <v:line id="Line 7" o:spid="_x0000_s103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 o:spid="_x0000_s103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8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56D5" w:rsidRPr="001602E8" w:rsidRDefault="003356D5" w:rsidP="003356D5">
                              <w:r w:rsidRPr="001602E8">
                                <w:rPr>
                                  <w:b/>
                                </w:rPr>
                                <w:t>£200m to transform life chances of vulnerable young people</w:t>
                              </w:r>
                              <w:r>
                                <w:t xml:space="preserve"> (03/04/16)</w:t>
                              </w:r>
                            </w:p>
                            <w:p w:rsidR="003356D5" w:rsidRPr="001602E8" w:rsidRDefault="003356D5" w:rsidP="003356D5">
                              <w:r>
                                <w:t xml:space="preserve">Nicky Morgan </w:t>
                              </w:r>
                              <w:r w:rsidRPr="001602E8">
                                <w:t>unveils new investment to overhaul services for the most vulnerable children and young people.</w:t>
                              </w:r>
                            </w:p>
                            <w:p w:rsidR="003356D5" w:rsidRPr="001602E8" w:rsidRDefault="003356D5" w:rsidP="003356D5"/>
                            <w:p w:rsidR="003356D5" w:rsidRPr="001602E8" w:rsidRDefault="003356D5" w:rsidP="003356D5">
                              <w:r w:rsidRPr="001602E8">
                                <w:t xml:space="preserve">Hundreds of millions are being invested in a new </w:t>
                              </w:r>
                              <w:proofErr w:type="spellStart"/>
                              <w:r w:rsidRPr="001602E8">
                                <w:t>programme</w:t>
                              </w:r>
                              <w:proofErr w:type="spellEnd"/>
                              <w:r w:rsidRPr="001602E8">
                                <w:t xml:space="preserve"> to </w:t>
                              </w:r>
                              <w:proofErr w:type="spellStart"/>
                              <w:r w:rsidRPr="001602E8">
                                <w:t>revolutionise</w:t>
                              </w:r>
                              <w:proofErr w:type="spellEnd"/>
                              <w:r w:rsidRPr="001602E8">
                                <w:t xml:space="preserve"> support for the most vulnerable children and families, backed by brand-new freedoms for town halls to provide life-changing services for troubled young people, </w:t>
                              </w:r>
                              <w:r>
                                <w:t>the Education Secretary</w:t>
                              </w:r>
                              <w:r w:rsidRPr="001602E8">
                                <w:t xml:space="preserve"> has announced.</w:t>
                              </w:r>
                            </w:p>
                            <w:p w:rsidR="003356D5" w:rsidRPr="001602E8" w:rsidRDefault="003356D5" w:rsidP="003356D5">
                              <w:hyperlink r:id="rId23" w:history="1">
                                <w:r w:rsidRPr="001602E8">
                                  <w:rPr>
                                    <w:rStyle w:val="Hyperlink"/>
                                  </w:rPr>
                                  <w:t>https://www.gov.uk/government/news/200-million-to-transform-life-chances-of-vulnerable-young-people</w:t>
                                </w:r>
                              </w:hyperlink>
                            </w:p>
                            <w:p w:rsidR="00AF0A6F" w:rsidRDefault="00AF0A6F" w:rsidP="00AF0A6F"/>
                            <w:p w:rsidR="009D0DD9" w:rsidRPr="008309E3" w:rsidRDefault="009D0DD9" w:rsidP="009D0DD9">
                              <w:r w:rsidRPr="008309E3">
                                <w:rPr>
                                  <w:b/>
                                </w:rPr>
                                <w:t xml:space="preserve">Outcomes for children looked after </w:t>
                              </w:r>
                              <w:r w:rsidRPr="008309E3">
                                <w:rPr>
                                  <w:b/>
                                </w:rPr>
                                <w:t>b</w:t>
                              </w:r>
                              <w:r w:rsidRPr="008309E3">
                                <w:rPr>
                                  <w:b/>
                                </w:rPr>
                                <w:t>y LAs: 31 March 2015</w:t>
                              </w:r>
                              <w:r>
                                <w:t xml:space="preserve"> (24/03/16)</w:t>
                              </w:r>
                            </w:p>
                            <w:p w:rsidR="009D0DD9" w:rsidRPr="008309E3" w:rsidRDefault="009D0DD9" w:rsidP="009D0DD9">
                              <w:r w:rsidRPr="008309E3">
                                <w:t>Outcome measures a</w:t>
                              </w:r>
                              <w:r>
                                <w:t>t national and LA</w:t>
                              </w:r>
                              <w:r w:rsidRPr="008309E3">
                                <w:t xml:space="preserve"> level in England for children continuously looked after for at least 12 months.</w:t>
                              </w:r>
                            </w:p>
                            <w:p w:rsidR="009D0DD9" w:rsidRPr="008309E3" w:rsidRDefault="009D0DD9" w:rsidP="009D0DD9">
                              <w:hyperlink r:id="rId24" w:history="1">
                                <w:r w:rsidRPr="008309E3">
                                  <w:rPr>
                                    <w:rStyle w:val="Hyperlink"/>
                                  </w:rPr>
                                  <w:t>https://www.gov.uk/government/statistics/outcomes-for-children-looked-after-by-las-31-march-2015</w:t>
                                </w:r>
                              </w:hyperlink>
                            </w:p>
                            <w:p w:rsidR="009D0DD9" w:rsidRDefault="009D0DD9" w:rsidP="009D0DD9"/>
                            <w:p w:rsidR="009D0DD9" w:rsidRPr="008309E3" w:rsidRDefault="009D0DD9" w:rsidP="009D0DD9">
                              <w:r w:rsidRPr="008309E3">
                                <w:rPr>
                                  <w:b/>
                                </w:rPr>
                                <w:t>Characteristics of children in need</w:t>
                              </w:r>
                              <w:r w:rsidRPr="008309E3">
                                <w:rPr>
                                  <w:b/>
                                </w:rPr>
                                <w:t>:</w:t>
                              </w:r>
                              <w:r w:rsidRPr="008309E3">
                                <w:rPr>
                                  <w:b/>
                                </w:rPr>
                                <w:t xml:space="preserve"> 2014 to 2015</w:t>
                              </w:r>
                              <w:r>
                                <w:t xml:space="preserve"> (24/03/16)</w:t>
                              </w:r>
                            </w:p>
                            <w:p w:rsidR="009D0DD9" w:rsidRPr="008309E3" w:rsidRDefault="009D0DD9" w:rsidP="009D0DD9">
                              <w:r w:rsidRPr="008309E3">
                                <w:t>Children referred to and assessed by children's social services for the financial year ending March 2015.</w:t>
                              </w:r>
                            </w:p>
                            <w:p w:rsidR="009D0DD9" w:rsidRDefault="009D0DD9" w:rsidP="009D0DD9">
                              <w:hyperlink r:id="rId25" w:history="1">
                                <w:r w:rsidRPr="008309E3">
                                  <w:rPr>
                                    <w:rStyle w:val="Hyperlink"/>
                                  </w:rPr>
                                  <w:t>https://www.gov.uk/government/statistics/characteristics-of-children-in-need-2014-to-2015</w:t>
                                </w:r>
                              </w:hyperlink>
                            </w:p>
                            <w:p w:rsidR="009D0DD9" w:rsidRPr="008309E3" w:rsidRDefault="009D0DD9" w:rsidP="009D0DD9"/>
                            <w:p w:rsidR="009D0DD9" w:rsidRDefault="009D0DD9" w:rsidP="009D0DD9">
                              <w:r w:rsidRPr="006B6456">
                                <w:rPr>
                                  <w:b/>
                                </w:rPr>
                                <w:t>New support to improve the life chances of millions</w:t>
                              </w:r>
                              <w:r>
                                <w:t xml:space="preserve"> (14/03/16)</w:t>
                              </w:r>
                            </w:p>
                            <w:p w:rsidR="009D0DD9" w:rsidRPr="006B6456" w:rsidRDefault="009D0DD9" w:rsidP="009D0DD9">
                              <w:r>
                                <w:t>The P</w:t>
                              </w:r>
                              <w:r w:rsidRPr="006B6456">
                                <w:t xml:space="preserve">M announces new support including </w:t>
                              </w:r>
                              <w:r>
                                <w:t xml:space="preserve">the </w:t>
                              </w:r>
                              <w:r w:rsidRPr="006B6456">
                                <w:t>Help to Save</w:t>
                              </w:r>
                              <w:r>
                                <w:t xml:space="preserve"> scheme</w:t>
                              </w:r>
                              <w:r w:rsidRPr="006B6456">
                                <w:t>, a national mentoring campaign</w:t>
                              </w:r>
                              <w:r>
                                <w:t xml:space="preserve"> -</w:t>
                              </w:r>
                              <w:r w:rsidRPr="006B6456">
                                <w:t xml:space="preserve"> and increases in the National Minimum Wage.</w:t>
                              </w:r>
                            </w:p>
                            <w:p w:rsidR="009D0DD9" w:rsidRPr="00D23669" w:rsidRDefault="009D0DD9" w:rsidP="009D0DD9">
                              <w:pPr>
                                <w:pStyle w:val="ListParagraph"/>
                                <w:numPr>
                                  <w:ilvl w:val="0"/>
                                  <w:numId w:val="4"/>
                                </w:numPr>
                                <w:ind w:left="142" w:hanging="142"/>
                              </w:pPr>
                              <w:r>
                                <w:t>G</w:t>
                              </w:r>
                              <w:r w:rsidRPr="006B6456">
                                <w:t>overnment to help kick-start savings</w:t>
                              </w:r>
                            </w:p>
                          </w:txbxContent>
                        </wps:txbx>
                        <wps:bodyPr rot="0" vert="horz" wrap="square" lIns="91440" tIns="45720" rIns="91440" bIns="45720" anchor="t" anchorCtr="0" upright="1">
                          <a:noAutofit/>
                        </wps:bodyPr>
                      </wps:wsp>
                      <wps:wsp>
                        <wps:cNvPr id="8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D0DD9" w:rsidRPr="006B6456" w:rsidRDefault="009D0DD9" w:rsidP="009D0DD9">
                              <w:pPr>
                                <w:pStyle w:val="ListParagraph"/>
                                <w:ind w:left="142"/>
                              </w:pPr>
                              <w:r w:rsidRPr="006B6456">
                                <w:t>wi</w:t>
                              </w:r>
                              <w:r>
                                <w:t>th a £1,200 bonus for up to 3.5</w:t>
                              </w:r>
                              <w:r w:rsidRPr="006B6456">
                                <w:t>m people</w:t>
                              </w:r>
                              <w:r>
                                <w:t xml:space="preserve"> through new Help to Save</w:t>
                              </w:r>
                            </w:p>
                            <w:p w:rsidR="009D0DD9" w:rsidRPr="006B6456" w:rsidRDefault="009D0DD9" w:rsidP="009D0DD9">
                              <w:pPr>
                                <w:pStyle w:val="ListParagraph"/>
                                <w:numPr>
                                  <w:ilvl w:val="0"/>
                                  <w:numId w:val="3"/>
                                </w:numPr>
                                <w:ind w:left="142" w:hanging="142"/>
                              </w:pPr>
                              <w:r>
                                <w:t>£14m</w:t>
                              </w:r>
                              <w:r w:rsidRPr="006B6456">
                                <w:t xml:space="preserve"> investment to help turn around the lives of 25,000 struggling teens through national mentoring campaign</w:t>
                              </w:r>
                            </w:p>
                            <w:p w:rsidR="009D0DD9" w:rsidRPr="006B6456" w:rsidRDefault="009D0DD9" w:rsidP="009D0DD9">
                              <w:pPr>
                                <w:pStyle w:val="ListParagraph"/>
                                <w:numPr>
                                  <w:ilvl w:val="0"/>
                                  <w:numId w:val="3"/>
                                </w:numPr>
                                <w:ind w:left="142" w:hanging="142"/>
                              </w:pPr>
                              <w:r>
                                <w:t>A</w:t>
                              </w:r>
                              <w:r w:rsidRPr="006B6456">
                                <w:t>lmost half a million young people to receive a pay rise of up to £450 a year thanks to the largest increases in the National Minimum Wage for 8 years</w:t>
                              </w:r>
                            </w:p>
                            <w:p w:rsidR="009D0DD9" w:rsidRDefault="009D0DD9" w:rsidP="009D0DD9">
                              <w:hyperlink r:id="rId26" w:history="1">
                                <w:r w:rsidRPr="006B6456">
                                  <w:rPr>
                                    <w:rStyle w:val="Hyperlink"/>
                                  </w:rPr>
                                  <w:t>https://www.gov.uk/government/news/pm-announces-new-support-to-improve-the-life-chances-of-millions</w:t>
                                </w:r>
                              </w:hyperlink>
                            </w:p>
                            <w:p w:rsidR="009D0DD9" w:rsidRPr="006B6456" w:rsidRDefault="009D0DD9" w:rsidP="009D0DD9"/>
                            <w:p w:rsidR="009D0DD9" w:rsidRPr="006B6456" w:rsidRDefault="009D0DD9" w:rsidP="009D0DD9">
                              <w:r w:rsidRPr="006B6456">
                                <w:rPr>
                                  <w:b/>
                                </w:rPr>
                                <w:t>Rise across the country in teenagers studying or training</w:t>
                              </w:r>
                              <w:r>
                                <w:t xml:space="preserve"> (09/03/16)</w:t>
                              </w:r>
                            </w:p>
                            <w:p w:rsidR="009D0DD9" w:rsidRDefault="009D0DD9" w:rsidP="009D0DD9">
                              <w:r w:rsidRPr="006B6456">
                                <w:t>The proportion of young people in education or training rose across England last year, according to figures published today</w:t>
                              </w:r>
                              <w:r>
                                <w:t xml:space="preserve">. </w:t>
                              </w:r>
                            </w:p>
                            <w:p w:rsidR="009D0DD9" w:rsidRPr="006B6456" w:rsidRDefault="009D0DD9" w:rsidP="009D0DD9"/>
                            <w:p w:rsidR="009D0DD9" w:rsidRPr="006B6456" w:rsidRDefault="009D0DD9" w:rsidP="009D0DD9">
                              <w:r>
                                <w:t>Data collected by LA</w:t>
                              </w:r>
                              <w:r w:rsidRPr="006B6456">
                                <w:t>s shows that at the end of 2015 91.2% of 16- and 17-year-olds were in some form of education or training. This was a 1</w:t>
                              </w:r>
                              <w:r>
                                <w:t>%</w:t>
                              </w:r>
                              <w:r w:rsidRPr="006B6456">
                                <w:t xml:space="preserve"> rise on the same period in 2014.</w:t>
                              </w:r>
                            </w:p>
                            <w:p w:rsidR="009D0DD9" w:rsidRPr="006B6456" w:rsidRDefault="009D0DD9" w:rsidP="009D0DD9">
                              <w:r w:rsidRPr="006B6456">
                                <w:t>As part of its commitment to delivering educational excellence everywhere, the government is determined to ensure all young people, irrespective of their background, have the chance to fulfil their potential.</w:t>
                              </w:r>
                            </w:p>
                            <w:p w:rsidR="009D0DD9" w:rsidRPr="006B6456" w:rsidRDefault="009D0DD9" w:rsidP="009D0DD9">
                              <w:hyperlink r:id="rId27" w:history="1">
                                <w:r w:rsidRPr="006B6456">
                                  <w:rPr>
                                    <w:rStyle w:val="Hyperlink"/>
                                  </w:rPr>
                                  <w:t>https://www.gov.uk/government/news/rise-across-the-country-in-teenagers-studying-or-training</w:t>
                                </w:r>
                              </w:hyperlink>
                            </w:p>
                            <w:p w:rsidR="009D0DD9" w:rsidRDefault="009D0DD9" w:rsidP="009D0DD9">
                              <w:hyperlink r:id="rId28" w:history="1">
                                <w:r w:rsidRPr="00FC6705">
                                  <w:rPr>
                                    <w:rStyle w:val="Hyperlink"/>
                                  </w:rPr>
                                  <w:t>https://www.gov.uk/government/publications/participation-in-education-and-training-by-local-authority</w:t>
                                </w:r>
                              </w:hyperlink>
                            </w:p>
                            <w:p w:rsidR="00AF0A6F" w:rsidRPr="00D23669" w:rsidRDefault="00AF0A6F" w:rsidP="00AF0A6F"/>
                          </w:txbxContent>
                        </wps:txbx>
                        <wps:bodyPr rot="0" vert="horz" wrap="square" lIns="91440" tIns="45720" rIns="91440" bIns="45720" anchor="t" anchorCtr="0" upright="1">
                          <a:noAutofit/>
                        </wps:bodyPr>
                      </wps:wsp>
                      <wps:wsp>
                        <wps:cNvPr id="8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89" o:spid="_x0000_s103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">
                <v:shape id="_x0000_s1040" type="#_x0000_t75" style="position:absolute;width:59436;height:79609;visibility:visible;mso-wrap-style:square" stroked="t" strokecolor="blue" strokeweight="4.5pt">
                  <v:fill o:detectmouseclick="t"/>
                  <v:stroke linestyle="thickThin"/>
                  <v:path o:connecttype="none"/>
                </v:shape>
                <v:shape id="Text Box 4" o:spid="_x0000_s104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rsidR="003356D5" w:rsidRPr="001602E8" w:rsidRDefault="003356D5" w:rsidP="003356D5">
                        <w:r w:rsidRPr="001602E8">
                          <w:rPr>
                            <w:b/>
                          </w:rPr>
                          <w:t>£200m to transform life chances of vulnerable young people</w:t>
                        </w:r>
                        <w:r>
                          <w:t xml:space="preserve"> (03/04/16)</w:t>
                        </w:r>
                      </w:p>
                      <w:p w:rsidR="003356D5" w:rsidRPr="001602E8" w:rsidRDefault="003356D5" w:rsidP="003356D5">
                        <w:r>
                          <w:t xml:space="preserve">Nicky Morgan </w:t>
                        </w:r>
                        <w:r w:rsidRPr="001602E8">
                          <w:t>unveils new investment to overhaul services for the most vulnerable children and young people.</w:t>
                        </w:r>
                      </w:p>
                      <w:p w:rsidR="003356D5" w:rsidRPr="001602E8" w:rsidRDefault="003356D5" w:rsidP="003356D5"/>
                      <w:p w:rsidR="003356D5" w:rsidRPr="001602E8" w:rsidRDefault="003356D5" w:rsidP="003356D5">
                        <w:r w:rsidRPr="001602E8">
                          <w:t xml:space="preserve">Hundreds of millions are being invested in a new </w:t>
                        </w:r>
                        <w:proofErr w:type="spellStart"/>
                        <w:r w:rsidRPr="001602E8">
                          <w:t>programme</w:t>
                        </w:r>
                        <w:proofErr w:type="spellEnd"/>
                        <w:r w:rsidRPr="001602E8">
                          <w:t xml:space="preserve"> to </w:t>
                        </w:r>
                        <w:proofErr w:type="spellStart"/>
                        <w:r w:rsidRPr="001602E8">
                          <w:t>revolutionise</w:t>
                        </w:r>
                        <w:proofErr w:type="spellEnd"/>
                        <w:r w:rsidRPr="001602E8">
                          <w:t xml:space="preserve"> support for the most vulnerable children and families, backed by brand-new freedoms for town halls to provide life-changing services for troubled young people, </w:t>
                        </w:r>
                        <w:r>
                          <w:t>the Education Secretary</w:t>
                        </w:r>
                        <w:r w:rsidRPr="001602E8">
                          <w:t xml:space="preserve"> has announced.</w:t>
                        </w:r>
                      </w:p>
                      <w:p w:rsidR="003356D5" w:rsidRPr="001602E8" w:rsidRDefault="003356D5" w:rsidP="003356D5">
                        <w:hyperlink r:id="rId29" w:history="1">
                          <w:r w:rsidRPr="001602E8">
                            <w:rPr>
                              <w:rStyle w:val="Hyperlink"/>
                            </w:rPr>
                            <w:t>https://www.gov.uk/government/news/200-million-to-transform-life-chances-of-vulnerable-young-people</w:t>
                          </w:r>
                        </w:hyperlink>
                      </w:p>
                      <w:p w:rsidR="00AF0A6F" w:rsidRDefault="00AF0A6F" w:rsidP="00AF0A6F"/>
                      <w:p w:rsidR="009D0DD9" w:rsidRPr="008309E3" w:rsidRDefault="009D0DD9" w:rsidP="009D0DD9">
                        <w:r w:rsidRPr="008309E3">
                          <w:rPr>
                            <w:b/>
                          </w:rPr>
                          <w:t xml:space="preserve">Outcomes for children looked after </w:t>
                        </w:r>
                        <w:r w:rsidRPr="008309E3">
                          <w:rPr>
                            <w:b/>
                          </w:rPr>
                          <w:t>b</w:t>
                        </w:r>
                        <w:r w:rsidRPr="008309E3">
                          <w:rPr>
                            <w:b/>
                          </w:rPr>
                          <w:t>y LAs: 31 March 2015</w:t>
                        </w:r>
                        <w:r>
                          <w:t xml:space="preserve"> (24/03/16)</w:t>
                        </w:r>
                      </w:p>
                      <w:p w:rsidR="009D0DD9" w:rsidRPr="008309E3" w:rsidRDefault="009D0DD9" w:rsidP="009D0DD9">
                        <w:r w:rsidRPr="008309E3">
                          <w:t>Outcome measures a</w:t>
                        </w:r>
                        <w:r>
                          <w:t>t national and LA</w:t>
                        </w:r>
                        <w:r w:rsidRPr="008309E3">
                          <w:t xml:space="preserve"> level in England for children continuously looked after for at least 12 months.</w:t>
                        </w:r>
                      </w:p>
                      <w:p w:rsidR="009D0DD9" w:rsidRPr="008309E3" w:rsidRDefault="009D0DD9" w:rsidP="009D0DD9">
                        <w:hyperlink r:id="rId30" w:history="1">
                          <w:r w:rsidRPr="008309E3">
                            <w:rPr>
                              <w:rStyle w:val="Hyperlink"/>
                            </w:rPr>
                            <w:t>https://www.gov.uk/government/statistics/outcomes-for-children-looked-after-by-las-31-march-2015</w:t>
                          </w:r>
                        </w:hyperlink>
                      </w:p>
                      <w:p w:rsidR="009D0DD9" w:rsidRDefault="009D0DD9" w:rsidP="009D0DD9"/>
                      <w:p w:rsidR="009D0DD9" w:rsidRPr="008309E3" w:rsidRDefault="009D0DD9" w:rsidP="009D0DD9">
                        <w:r w:rsidRPr="008309E3">
                          <w:rPr>
                            <w:b/>
                          </w:rPr>
                          <w:t>Characteristics of children in need</w:t>
                        </w:r>
                        <w:r w:rsidRPr="008309E3">
                          <w:rPr>
                            <w:b/>
                          </w:rPr>
                          <w:t>:</w:t>
                        </w:r>
                        <w:r w:rsidRPr="008309E3">
                          <w:rPr>
                            <w:b/>
                          </w:rPr>
                          <w:t xml:space="preserve"> 2014 to 2015</w:t>
                        </w:r>
                        <w:r>
                          <w:t xml:space="preserve"> (24/03/16)</w:t>
                        </w:r>
                      </w:p>
                      <w:p w:rsidR="009D0DD9" w:rsidRPr="008309E3" w:rsidRDefault="009D0DD9" w:rsidP="009D0DD9">
                        <w:r w:rsidRPr="008309E3">
                          <w:t>Children referred to and assessed by children's social services for the financial year ending March 2015.</w:t>
                        </w:r>
                      </w:p>
                      <w:p w:rsidR="009D0DD9" w:rsidRDefault="009D0DD9" w:rsidP="009D0DD9">
                        <w:hyperlink r:id="rId31" w:history="1">
                          <w:r w:rsidRPr="008309E3">
                            <w:rPr>
                              <w:rStyle w:val="Hyperlink"/>
                            </w:rPr>
                            <w:t>https://www.gov.uk/government/statistics/characteristics-of-children-in-need-2014-to-2015</w:t>
                          </w:r>
                        </w:hyperlink>
                      </w:p>
                      <w:p w:rsidR="009D0DD9" w:rsidRPr="008309E3" w:rsidRDefault="009D0DD9" w:rsidP="009D0DD9"/>
                      <w:p w:rsidR="009D0DD9" w:rsidRDefault="009D0DD9" w:rsidP="009D0DD9">
                        <w:r w:rsidRPr="006B6456">
                          <w:rPr>
                            <w:b/>
                          </w:rPr>
                          <w:t>New support to improve the life chances of millions</w:t>
                        </w:r>
                        <w:r>
                          <w:t xml:space="preserve"> (14/03/16)</w:t>
                        </w:r>
                      </w:p>
                      <w:p w:rsidR="009D0DD9" w:rsidRPr="006B6456" w:rsidRDefault="009D0DD9" w:rsidP="009D0DD9">
                        <w:r>
                          <w:t>The P</w:t>
                        </w:r>
                        <w:r w:rsidRPr="006B6456">
                          <w:t xml:space="preserve">M announces new support including </w:t>
                        </w:r>
                        <w:r>
                          <w:t xml:space="preserve">the </w:t>
                        </w:r>
                        <w:r w:rsidRPr="006B6456">
                          <w:t>Help to Save</w:t>
                        </w:r>
                        <w:r>
                          <w:t xml:space="preserve"> scheme</w:t>
                        </w:r>
                        <w:r w:rsidRPr="006B6456">
                          <w:t>, a national mentoring campaign</w:t>
                        </w:r>
                        <w:r>
                          <w:t xml:space="preserve"> -</w:t>
                        </w:r>
                        <w:r w:rsidRPr="006B6456">
                          <w:t xml:space="preserve"> and increases in the National Minimum Wage.</w:t>
                        </w:r>
                      </w:p>
                      <w:p w:rsidR="009D0DD9" w:rsidRPr="00D23669" w:rsidRDefault="009D0DD9" w:rsidP="009D0DD9">
                        <w:pPr>
                          <w:pStyle w:val="ListParagraph"/>
                          <w:numPr>
                            <w:ilvl w:val="0"/>
                            <w:numId w:val="4"/>
                          </w:numPr>
                          <w:ind w:left="142" w:hanging="142"/>
                        </w:pPr>
                        <w:r>
                          <w:t>G</w:t>
                        </w:r>
                        <w:r w:rsidRPr="006B6456">
                          <w:t>overnment to help kick-start savings</w:t>
                        </w:r>
                      </w:p>
                    </w:txbxContent>
                  </v:textbox>
                </v:shape>
                <v:shape id="Text Box 5" o:spid="_x0000_s104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9D0DD9" w:rsidRPr="006B6456" w:rsidRDefault="009D0DD9" w:rsidP="009D0DD9">
                        <w:pPr>
                          <w:pStyle w:val="ListParagraph"/>
                          <w:ind w:left="142"/>
                        </w:pPr>
                        <w:r w:rsidRPr="006B6456">
                          <w:t>wi</w:t>
                        </w:r>
                        <w:r>
                          <w:t>th a £1,200 bonus for up to 3.5</w:t>
                        </w:r>
                        <w:r w:rsidRPr="006B6456">
                          <w:t>m people</w:t>
                        </w:r>
                        <w:r>
                          <w:t xml:space="preserve"> through new Help to Save</w:t>
                        </w:r>
                      </w:p>
                      <w:p w:rsidR="009D0DD9" w:rsidRPr="006B6456" w:rsidRDefault="009D0DD9" w:rsidP="009D0DD9">
                        <w:pPr>
                          <w:pStyle w:val="ListParagraph"/>
                          <w:numPr>
                            <w:ilvl w:val="0"/>
                            <w:numId w:val="3"/>
                          </w:numPr>
                          <w:ind w:left="142" w:hanging="142"/>
                        </w:pPr>
                        <w:r>
                          <w:t>£14m</w:t>
                        </w:r>
                        <w:r w:rsidRPr="006B6456">
                          <w:t xml:space="preserve"> investment to help turn around the lives of 25,000 struggling teens through national mentoring campaign</w:t>
                        </w:r>
                      </w:p>
                      <w:p w:rsidR="009D0DD9" w:rsidRPr="006B6456" w:rsidRDefault="009D0DD9" w:rsidP="009D0DD9">
                        <w:pPr>
                          <w:pStyle w:val="ListParagraph"/>
                          <w:numPr>
                            <w:ilvl w:val="0"/>
                            <w:numId w:val="3"/>
                          </w:numPr>
                          <w:ind w:left="142" w:hanging="142"/>
                        </w:pPr>
                        <w:r>
                          <w:t>A</w:t>
                        </w:r>
                        <w:r w:rsidRPr="006B6456">
                          <w:t>lmost half a million young people to receive a pay rise of up to £450 a year thanks to the largest increases in the National Minimum Wage for 8 years</w:t>
                        </w:r>
                      </w:p>
                      <w:p w:rsidR="009D0DD9" w:rsidRDefault="009D0DD9" w:rsidP="009D0DD9">
                        <w:hyperlink r:id="rId32" w:history="1">
                          <w:r w:rsidRPr="006B6456">
                            <w:rPr>
                              <w:rStyle w:val="Hyperlink"/>
                            </w:rPr>
                            <w:t>https://www.gov.uk/government/news/pm-announces-new-support-to-improve-the-life-chances-of-millions</w:t>
                          </w:r>
                        </w:hyperlink>
                      </w:p>
                      <w:p w:rsidR="009D0DD9" w:rsidRPr="006B6456" w:rsidRDefault="009D0DD9" w:rsidP="009D0DD9"/>
                      <w:p w:rsidR="009D0DD9" w:rsidRPr="006B6456" w:rsidRDefault="009D0DD9" w:rsidP="009D0DD9">
                        <w:r w:rsidRPr="006B6456">
                          <w:rPr>
                            <w:b/>
                          </w:rPr>
                          <w:t>Rise across the country in teenagers studying or training</w:t>
                        </w:r>
                        <w:r>
                          <w:t xml:space="preserve"> (09/03/16)</w:t>
                        </w:r>
                      </w:p>
                      <w:p w:rsidR="009D0DD9" w:rsidRDefault="009D0DD9" w:rsidP="009D0DD9">
                        <w:r w:rsidRPr="006B6456">
                          <w:t>The proportion of young people in education or training rose across England last year, according to figures published today</w:t>
                        </w:r>
                        <w:r>
                          <w:t xml:space="preserve">. </w:t>
                        </w:r>
                      </w:p>
                      <w:p w:rsidR="009D0DD9" w:rsidRPr="006B6456" w:rsidRDefault="009D0DD9" w:rsidP="009D0DD9"/>
                      <w:p w:rsidR="009D0DD9" w:rsidRPr="006B6456" w:rsidRDefault="009D0DD9" w:rsidP="009D0DD9">
                        <w:r>
                          <w:t>Data collected by LA</w:t>
                        </w:r>
                        <w:r w:rsidRPr="006B6456">
                          <w:t>s shows that at the end of 2015 91.2% of 16- and 17-year-olds were in some form of education or training. This was a 1</w:t>
                        </w:r>
                        <w:r>
                          <w:t>%</w:t>
                        </w:r>
                        <w:r w:rsidRPr="006B6456">
                          <w:t xml:space="preserve"> rise on the same period in 2014.</w:t>
                        </w:r>
                      </w:p>
                      <w:p w:rsidR="009D0DD9" w:rsidRPr="006B6456" w:rsidRDefault="009D0DD9" w:rsidP="009D0DD9">
                        <w:r w:rsidRPr="006B6456">
                          <w:t>As part of its commitment to delivering educational excellence everywhere, the government is determined to ensure all young people, irrespective of their background, have the chance to fulfil their potential.</w:t>
                        </w:r>
                      </w:p>
                      <w:p w:rsidR="009D0DD9" w:rsidRPr="006B6456" w:rsidRDefault="009D0DD9" w:rsidP="009D0DD9">
                        <w:hyperlink r:id="rId33" w:history="1">
                          <w:r w:rsidRPr="006B6456">
                            <w:rPr>
                              <w:rStyle w:val="Hyperlink"/>
                            </w:rPr>
                            <w:t>https://www.gov.uk/government/news/rise-across-the-country-in-teenagers-studying-or-training</w:t>
                          </w:r>
                        </w:hyperlink>
                      </w:p>
                      <w:p w:rsidR="009D0DD9" w:rsidRDefault="009D0DD9" w:rsidP="009D0DD9">
                        <w:hyperlink r:id="rId34" w:history="1">
                          <w:r w:rsidRPr="00FC6705">
                            <w:rPr>
                              <w:rStyle w:val="Hyperlink"/>
                            </w:rPr>
                            <w:t>https://www.gov.uk/government/publications/participation-in-education-and-training-by-local-authority</w:t>
                          </w:r>
                        </w:hyperlink>
                      </w:p>
                      <w:p w:rsidR="00AF0A6F" w:rsidRPr="00D23669" w:rsidRDefault="00AF0A6F" w:rsidP="00AF0A6F"/>
                    </w:txbxContent>
                  </v:textbox>
                </v:shape>
                <v:line id="Line 7" o:spid="_x0000_s104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8" o:spid="_x0000_s104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0" name="Text Box 4"/>
                        <wps:cNvSpPr txBox="1">
                          <a:spLocks noChangeArrowheads="1"/>
                        </wps:cNvSpPr>
                        <wps:spPr bwMode="auto">
                          <a:xfrm>
                            <a:off x="114299" y="149470"/>
                            <a:ext cx="2809875" cy="764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DD9" w:rsidRPr="008B250F" w:rsidRDefault="009D0DD9" w:rsidP="009D0DD9">
                              <w:r w:rsidRPr="008B250F">
                                <w:rPr>
                                  <w:b/>
                                </w:rPr>
                                <w:t>Children’s Social Care Innovation</w:t>
                              </w:r>
                              <w:r w:rsidRPr="008B250F">
                                <w:rPr>
                                  <w:b/>
                                </w:rPr>
                                <w:t xml:space="preserve"> </w:t>
                              </w:r>
                              <w:proofErr w:type="spellStart"/>
                              <w:r w:rsidRPr="008B250F">
                                <w:rPr>
                                  <w:b/>
                                </w:rPr>
                                <w:t>programme</w:t>
                              </w:r>
                              <w:proofErr w:type="spellEnd"/>
                              <w:r>
                                <w:t xml:space="preserve"> (03/04/16)</w:t>
                              </w:r>
                            </w:p>
                            <w:p w:rsidR="009D0DD9" w:rsidRPr="008B250F" w:rsidRDefault="009D0DD9" w:rsidP="009D0DD9">
                              <w:r w:rsidRPr="008B250F">
                                <w:t xml:space="preserve">A </w:t>
                              </w:r>
                              <w:proofErr w:type="spellStart"/>
                              <w:r w:rsidRPr="008B250F">
                                <w:t>programme</w:t>
                              </w:r>
                              <w:proofErr w:type="spellEnd"/>
                              <w:r w:rsidRPr="008B250F">
                                <w:t xml:space="preserve"> that seeks to develop, test and share effective ways of supporting children who need help from children’s social care services.</w:t>
                              </w:r>
                            </w:p>
                            <w:p w:rsidR="009D0DD9" w:rsidRPr="008B250F" w:rsidRDefault="009D0DD9" w:rsidP="009D0DD9">
                              <w:hyperlink r:id="rId35" w:history="1">
                                <w:r w:rsidRPr="008B250F">
                                  <w:rPr>
                                    <w:rStyle w:val="Hyperlink"/>
                                  </w:rPr>
                                  <w:t>https://www.gov.uk/government/publications/childrens-social-care-innovation-programme</w:t>
                                </w:r>
                              </w:hyperlink>
                            </w:p>
                            <w:p w:rsidR="009D0DD9" w:rsidRPr="001602E8" w:rsidRDefault="009D0DD9" w:rsidP="009D0DD9"/>
                            <w:p w:rsidR="009D0DD9" w:rsidRPr="008B250F" w:rsidRDefault="009D0DD9" w:rsidP="009D0DD9">
                              <w:r w:rsidRPr="008B250F">
                                <w:rPr>
                                  <w:b/>
                                </w:rPr>
                                <w:t>Secure children’s homes reform: Edw</w:t>
                              </w:r>
                              <w:r w:rsidRPr="008B250F">
                                <w:rPr>
                                  <w:b/>
                                </w:rPr>
                                <w:t>a</w:t>
                              </w:r>
                              <w:r w:rsidRPr="008B250F">
                                <w:rPr>
                                  <w:b/>
                                </w:rPr>
                                <w:t>rd Timpson letter</w:t>
                              </w:r>
                              <w:r>
                                <w:t xml:space="preserve"> (03/01/16)</w:t>
                              </w:r>
                            </w:p>
                            <w:p w:rsidR="009D0DD9" w:rsidRPr="008B250F" w:rsidRDefault="009D0DD9" w:rsidP="009D0DD9">
                              <w:r w:rsidRPr="008B250F">
                                <w:t>Edward Timpson writes to the Association of Director</w:t>
                              </w:r>
                              <w:r>
                                <w:t xml:space="preserve">s of Children’s Services </w:t>
                              </w:r>
                              <w:r w:rsidRPr="008B250F">
                                <w:t>and Lo</w:t>
                              </w:r>
                              <w:r>
                                <w:t>cal Government Association</w:t>
                              </w:r>
                              <w:r w:rsidRPr="008B250F">
                                <w:t>.</w:t>
                              </w:r>
                            </w:p>
                            <w:p w:rsidR="009D0DD9" w:rsidRPr="008B250F" w:rsidRDefault="009D0DD9" w:rsidP="009D0DD9">
                              <w:hyperlink r:id="rId36" w:history="1">
                                <w:r w:rsidRPr="008B250F">
                                  <w:rPr>
                                    <w:rStyle w:val="Hyperlink"/>
                                  </w:rPr>
                                  <w:t>https://www.gov.uk/government/publications/secure-childrens-homes-reform-edward-timpson-letter</w:t>
                                </w:r>
                              </w:hyperlink>
                            </w:p>
                            <w:p w:rsidR="009D0DD9" w:rsidRDefault="009D0DD9" w:rsidP="009D0DD9"/>
                            <w:p w:rsidR="009D0DD9" w:rsidRPr="008B250F" w:rsidRDefault="009D0DD9" w:rsidP="009D0DD9">
                              <w:r w:rsidRPr="008B250F">
                                <w:rPr>
                                  <w:b/>
                                </w:rPr>
                                <w:t>Child death overview panels: contacts</w:t>
                              </w:r>
                              <w:r>
                                <w:t xml:space="preserve"> (07/04/16)</w:t>
                              </w:r>
                            </w:p>
                            <w:p w:rsidR="009D0DD9" w:rsidRPr="008B250F" w:rsidRDefault="009D0DD9" w:rsidP="009D0DD9">
                              <w:r w:rsidRPr="008B250F">
                                <w:t xml:space="preserve">Contact details of the people </w:t>
                              </w:r>
                              <w:r>
                                <w:t>in CDOPs</w:t>
                              </w:r>
                              <w:r w:rsidRPr="008B250F">
                                <w:t xml:space="preserve"> who are responsible for receiving child death notifications.</w:t>
                              </w:r>
                            </w:p>
                            <w:p w:rsidR="009D0DD9" w:rsidRPr="008B250F" w:rsidRDefault="009D0DD9" w:rsidP="009D0DD9">
                              <w:hyperlink r:id="rId37" w:history="1">
                                <w:r w:rsidRPr="008B250F">
                                  <w:rPr>
                                    <w:rStyle w:val="Hyperlink"/>
                                  </w:rPr>
                                  <w:t>https://www.gov.uk/government/publications/child-death-overview-panels-contacts</w:t>
                                </w:r>
                              </w:hyperlink>
                            </w:p>
                            <w:p w:rsidR="0081153E" w:rsidRDefault="0081153E" w:rsidP="0081153E"/>
                            <w:p w:rsidR="009D0DD9" w:rsidRPr="00460E49" w:rsidRDefault="009D0DD9" w:rsidP="009D0DD9">
                              <w:r w:rsidRPr="00460E49">
                                <w:rPr>
                                  <w:b/>
                                </w:rPr>
                                <w:t xml:space="preserve">Mental health and </w:t>
                              </w:r>
                              <w:proofErr w:type="spellStart"/>
                              <w:r w:rsidRPr="00460E49">
                                <w:rPr>
                                  <w:b/>
                                </w:rPr>
                                <w:t>behaviour</w:t>
                              </w:r>
                              <w:proofErr w:type="spellEnd"/>
                              <w:r w:rsidRPr="00460E49">
                                <w:rPr>
                                  <w:b/>
                                </w:rPr>
                                <w:t xml:space="preserve"> in </w:t>
                              </w:r>
                              <w:r w:rsidRPr="00460E49">
                                <w:rPr>
                                  <w:b/>
                                </w:rPr>
                                <w:t>s</w:t>
                              </w:r>
                              <w:r w:rsidRPr="00460E49">
                                <w:rPr>
                                  <w:b/>
                                </w:rPr>
                                <w:t>chools</w:t>
                              </w:r>
                              <w:r>
                                <w:t xml:space="preserve"> (18/03/16)</w:t>
                              </w:r>
                            </w:p>
                            <w:p w:rsidR="009D0DD9" w:rsidRPr="00460E49" w:rsidRDefault="009D0DD9" w:rsidP="009D0DD9">
                              <w:r w:rsidRPr="00460E49">
                                <w:t xml:space="preserve">How to identify and support pupils whose </w:t>
                              </w:r>
                              <w:proofErr w:type="spellStart"/>
                              <w:r w:rsidRPr="00460E49">
                                <w:t>behaviour</w:t>
                              </w:r>
                              <w:proofErr w:type="spellEnd"/>
                              <w:r w:rsidRPr="00460E49">
                                <w:t xml:space="preserve"> suggests they may have unmet mental health needs.</w:t>
                              </w:r>
                            </w:p>
                            <w:p w:rsidR="009D0DD9" w:rsidRPr="00460E49" w:rsidRDefault="009D0DD9" w:rsidP="009D0DD9">
                              <w:hyperlink r:id="rId38" w:history="1">
                                <w:r w:rsidRPr="00460E49">
                                  <w:rPr>
                                    <w:rStyle w:val="Hyperlink"/>
                                  </w:rPr>
                                  <w:t>https://www.gov.uk/government/publications/mental-health-and-behaviour-in-schools--2</w:t>
                                </w:r>
                              </w:hyperlink>
                            </w:p>
                            <w:p w:rsidR="009D0DD9" w:rsidRPr="00460E49" w:rsidRDefault="009D0DD9" w:rsidP="009D0DD9"/>
                            <w:p w:rsidR="009D0DD9" w:rsidRPr="00460E49" w:rsidRDefault="009D0DD9" w:rsidP="009D0DD9">
                              <w:proofErr w:type="spellStart"/>
                              <w:r w:rsidRPr="00460E49">
                                <w:rPr>
                                  <w:b/>
                                </w:rPr>
                                <w:t>DfE</w:t>
                              </w:r>
                              <w:proofErr w:type="spellEnd"/>
                              <w:r w:rsidRPr="00460E49">
                                <w:rPr>
                                  <w:b/>
                                </w:rPr>
                                <w:t xml:space="preserve"> strategy 2015 to 2020: world</w:t>
                              </w:r>
                              <w:r w:rsidRPr="00460E49">
                                <w:rPr>
                                  <w:b/>
                                </w:rPr>
                                <w:t>-</w:t>
                              </w:r>
                              <w:r w:rsidRPr="00460E49">
                                <w:rPr>
                                  <w:b/>
                                </w:rPr>
                                <w:t>class education and care</w:t>
                              </w:r>
                              <w:r>
                                <w:t xml:space="preserve"> (17/03/16)</w:t>
                              </w:r>
                            </w:p>
                            <w:p w:rsidR="009D0DD9" w:rsidRPr="00460E49" w:rsidRDefault="009D0DD9" w:rsidP="009D0DD9">
                              <w:r w:rsidRPr="00460E49">
                                <w:t xml:space="preserve">How </w:t>
                              </w:r>
                              <w:proofErr w:type="spellStart"/>
                              <w:r w:rsidRPr="00460E49">
                                <w:t>DfE</w:t>
                              </w:r>
                              <w:proofErr w:type="spellEnd"/>
                              <w:r w:rsidRPr="00460E49">
                                <w:t xml:space="preserve"> will work towards achieving our vision of world-class education and care.</w:t>
                              </w:r>
                            </w:p>
                            <w:p w:rsidR="009D0DD9" w:rsidRPr="00460E49" w:rsidRDefault="009D0DD9" w:rsidP="009D0DD9">
                              <w:hyperlink r:id="rId39" w:history="1">
                                <w:r w:rsidRPr="00460E49">
                                  <w:rPr>
                                    <w:rStyle w:val="Hyperlink"/>
                                  </w:rPr>
                                  <w:t>https://www.gov.uk/government/publications/dfe-strategy-2015-to-2020-world-class-education-and-care</w:t>
                                </w:r>
                              </w:hyperlink>
                            </w:p>
                            <w:p w:rsidR="00AF0A6F" w:rsidRPr="00D23669" w:rsidRDefault="00AF0A6F" w:rsidP="00AF0A6F"/>
                          </w:txbxContent>
                        </wps:txbx>
                        <wps:bodyPr rot="0" vert="horz" wrap="square" lIns="91440" tIns="45720" rIns="91440" bIns="45720" anchor="t" anchorCtr="0" upright="1">
                          <a:noAutofit/>
                        </wps:bodyPr>
                      </wps:wsp>
                      <wps:wsp>
                        <wps:cNvPr id="91" name="Text Box 5"/>
                        <wps:cNvSpPr txBox="1">
                          <a:spLocks noChangeArrowheads="1"/>
                        </wps:cNvSpPr>
                        <wps:spPr bwMode="auto">
                          <a:xfrm>
                            <a:off x="3019425" y="149470"/>
                            <a:ext cx="2781301" cy="7641979"/>
                          </a:xfrm>
                          <a:prstGeom prst="rect">
                            <a:avLst/>
                          </a:prstGeom>
                          <a:solidFill>
                            <a:srgbClr val="FFFFFF"/>
                          </a:solidFill>
                          <a:ln w="9525">
                            <a:solidFill>
                              <a:srgbClr val="000000"/>
                            </a:solidFill>
                            <a:miter lim="800000"/>
                            <a:headEnd/>
                            <a:tailEnd/>
                          </a:ln>
                        </wps:spPr>
                        <wps:txbx>
                          <w:txbxContent>
                            <w:p w:rsidR="009D0DD9" w:rsidRPr="008309E3" w:rsidRDefault="009D0DD9" w:rsidP="009D0DD9">
                              <w:r w:rsidRPr="008309E3">
                                <w:rPr>
                                  <w:b/>
                                </w:rPr>
                                <w:t>Academy trusts: notices about</w:t>
                              </w:r>
                              <w:r w:rsidRPr="008309E3">
                                <w:rPr>
                                  <w:b/>
                                </w:rPr>
                                <w:t xml:space="preserve"> </w:t>
                              </w:r>
                              <w:r w:rsidRPr="008309E3">
                                <w:rPr>
                                  <w:b/>
                                </w:rPr>
                                <w:t>poor performance</w:t>
                              </w:r>
                              <w:r>
                                <w:t xml:space="preserve"> (24/03/16)</w:t>
                              </w:r>
                            </w:p>
                            <w:p w:rsidR="009D0DD9" w:rsidRPr="008309E3" w:rsidRDefault="009D0DD9" w:rsidP="009D0DD9">
                              <w:r w:rsidRPr="008309E3">
                                <w:t>Pre-warning notice or warning notice letters to academy trusts about poor performance in academies.</w:t>
                              </w:r>
                            </w:p>
                            <w:p w:rsidR="009D0DD9" w:rsidRPr="008309E3" w:rsidRDefault="009D0DD9" w:rsidP="009D0DD9">
                              <w:hyperlink r:id="rId40" w:history="1">
                                <w:r w:rsidRPr="008309E3">
                                  <w:rPr>
                                    <w:rStyle w:val="Hyperlink"/>
                                  </w:rPr>
                                  <w:t>https://www.gov.uk/government/publications/list-of-letters-to-academy-trusts-about-poor-performance</w:t>
                                </w:r>
                              </w:hyperlink>
                            </w:p>
                            <w:p w:rsidR="009D0DD9" w:rsidRPr="008309E3" w:rsidRDefault="009D0DD9" w:rsidP="009D0DD9"/>
                            <w:p w:rsidR="009D0DD9" w:rsidRPr="008309E3" w:rsidRDefault="009D0DD9" w:rsidP="009D0DD9">
                              <w:r w:rsidRPr="008309E3">
                                <w:rPr>
                                  <w:b/>
                                </w:rPr>
                                <w:t>Intervening in failing, underpe</w:t>
                              </w:r>
                              <w:r w:rsidRPr="008309E3">
                                <w:rPr>
                                  <w:b/>
                                </w:rPr>
                                <w:t>r</w:t>
                              </w:r>
                              <w:r w:rsidRPr="008309E3">
                                <w:rPr>
                                  <w:b/>
                                </w:rPr>
                                <w:t>forming a</w:t>
                              </w:r>
                              <w:r w:rsidRPr="008309E3">
                                <w:rPr>
                                  <w:b/>
                                </w:rPr>
                                <w:t>n</w:t>
                              </w:r>
                              <w:r w:rsidRPr="008309E3">
                                <w:rPr>
                                  <w:b/>
                                </w:rPr>
                                <w:t>d coasting schools</w:t>
                              </w:r>
                              <w:r>
                                <w:t xml:space="preserve"> (24/03/16)</w:t>
                              </w:r>
                            </w:p>
                            <w:p w:rsidR="009D0DD9" w:rsidRPr="008309E3" w:rsidRDefault="009D0DD9" w:rsidP="009D0DD9">
                              <w:r w:rsidRPr="008309E3">
                                <w:t>Consultation outcome</w:t>
                              </w:r>
                              <w:r>
                                <w:t xml:space="preserve"> - </w:t>
                              </w:r>
                              <w:r w:rsidRPr="008309E3">
                                <w:t>Summary of responses we received, along with the government’s response outlining the next steps.</w:t>
                              </w:r>
                            </w:p>
                            <w:p w:rsidR="009D0DD9" w:rsidRPr="008309E3" w:rsidRDefault="009D0DD9" w:rsidP="009D0DD9">
                              <w:hyperlink r:id="rId41" w:history="1">
                                <w:r w:rsidRPr="008309E3">
                                  <w:rPr>
                                    <w:rStyle w:val="Hyperlink"/>
                                  </w:rPr>
                                  <w:t>https://www.gov.uk/government/consultations/intervening-in-failing-underperforming-and-coasting-schools</w:t>
                                </w:r>
                              </w:hyperlink>
                            </w:p>
                            <w:p w:rsidR="009D0DD9" w:rsidRPr="008309E3" w:rsidRDefault="009D0DD9" w:rsidP="009D0DD9"/>
                            <w:p w:rsidR="009D0DD9" w:rsidRPr="008309E3" w:rsidRDefault="009D0DD9" w:rsidP="009D0DD9">
                              <w:r w:rsidRPr="008309E3">
                                <w:rPr>
                                  <w:b/>
                                </w:rPr>
                                <w:t>Schools causing c</w:t>
                              </w:r>
                              <w:r w:rsidRPr="008309E3">
                                <w:rPr>
                                  <w:b/>
                                </w:rPr>
                                <w:t>o</w:t>
                              </w:r>
                              <w:r w:rsidRPr="008309E3">
                                <w:rPr>
                                  <w:b/>
                                </w:rPr>
                                <w:t xml:space="preserve">ncern </w:t>
                              </w:r>
                              <w:r>
                                <w:t>(24/03/16)</w:t>
                              </w:r>
                            </w:p>
                            <w:p w:rsidR="009D0DD9" w:rsidRPr="008309E3" w:rsidRDefault="009D0DD9" w:rsidP="009D0DD9">
                              <w:r>
                                <w:t>Statutory guidance explaining LA</w:t>
                              </w:r>
                              <w:r w:rsidRPr="008309E3">
                                <w:t xml:space="preserve">s' and regional </w:t>
                              </w:r>
                              <w:proofErr w:type="gramStart"/>
                              <w:r w:rsidRPr="008309E3">
                                <w:t>schools</w:t>
                              </w:r>
                              <w:proofErr w:type="gramEnd"/>
                              <w:r w:rsidRPr="008309E3">
                                <w:t xml:space="preserve"> commissioners' responsibilities relating to schools causing concern.</w:t>
                              </w:r>
                            </w:p>
                            <w:p w:rsidR="009D0DD9" w:rsidRPr="008309E3" w:rsidRDefault="009D0DD9" w:rsidP="009D0DD9">
                              <w:hyperlink r:id="rId42" w:history="1">
                                <w:r w:rsidRPr="008309E3">
                                  <w:rPr>
                                    <w:rStyle w:val="Hyperlink"/>
                                  </w:rPr>
                                  <w:t>https://www.gov.uk/government/publications/schools-causing-concern--2</w:t>
                                </w:r>
                              </w:hyperlink>
                            </w:p>
                            <w:p w:rsidR="009D0DD9" w:rsidRDefault="009D0DD9" w:rsidP="009D0DD9"/>
                            <w:p w:rsidR="009D0DD9" w:rsidRPr="00460E49" w:rsidRDefault="009D0DD9" w:rsidP="009D0DD9">
                              <w:r w:rsidRPr="00460E49">
                                <w:rPr>
                                  <w:b/>
                                </w:rPr>
                                <w:t xml:space="preserve">Common transfer file 16: </w:t>
                              </w:r>
                              <w:r w:rsidRPr="00460E49">
                                <w:rPr>
                                  <w:b/>
                                </w:rPr>
                                <w:t>s</w:t>
                              </w:r>
                              <w:r w:rsidRPr="00460E49">
                                <w:rPr>
                                  <w:b/>
                                </w:rPr>
                                <w:t>pecification</w:t>
                              </w:r>
                              <w:r>
                                <w:t xml:space="preserve"> (15/03/16)</w:t>
                              </w:r>
                            </w:p>
                            <w:p w:rsidR="009D0DD9" w:rsidRPr="00460E49" w:rsidRDefault="009D0DD9" w:rsidP="009D0DD9">
                              <w:r w:rsidRPr="00460E49">
                                <w:t xml:space="preserve">Technical information </w:t>
                              </w:r>
                              <w:r>
                                <w:t>to help software suppliers</w:t>
                              </w:r>
                              <w:r w:rsidRPr="00460E49">
                                <w:t>.</w:t>
                              </w:r>
                            </w:p>
                            <w:p w:rsidR="009D0DD9" w:rsidRPr="00460E49" w:rsidRDefault="009D0DD9" w:rsidP="009D0DD9">
                              <w:hyperlink r:id="rId43" w:history="1">
                                <w:r w:rsidRPr="00460E49">
                                  <w:rPr>
                                    <w:rStyle w:val="Hyperlink"/>
                                  </w:rPr>
                                  <w:t>https://www.gov.uk/government/publications/common-transfer-file-16-specification</w:t>
                                </w:r>
                              </w:hyperlink>
                            </w:p>
                            <w:p w:rsidR="009D0DD9" w:rsidRDefault="009D0DD9" w:rsidP="009D0DD9"/>
                            <w:p w:rsidR="009D0DD9" w:rsidRPr="00460E49" w:rsidRDefault="009D0DD9" w:rsidP="009D0DD9">
                              <w:r w:rsidRPr="00460E49">
                                <w:rPr>
                                  <w:b/>
                                </w:rPr>
                                <w:t>Pupil premium: summer school</w:t>
                              </w:r>
                              <w:r w:rsidRPr="00460E49">
                                <w:rPr>
                                  <w:b/>
                                </w:rPr>
                                <w:t>s</w:t>
                              </w:r>
                              <w:r w:rsidRPr="00460E49">
                                <w:rPr>
                                  <w:b/>
                                </w:rPr>
                                <w:t xml:space="preserve"> </w:t>
                              </w:r>
                              <w:proofErr w:type="spellStart"/>
                              <w:r w:rsidRPr="00460E49">
                                <w:rPr>
                                  <w:b/>
                                </w:rPr>
                                <w:t>programme</w:t>
                              </w:r>
                              <w:proofErr w:type="spellEnd"/>
                              <w:r w:rsidRPr="00460E49">
                                <w:rPr>
                                  <w:b/>
                                </w:rPr>
                                <w:t xml:space="preserve"> 2015</w:t>
                              </w:r>
                              <w:r>
                                <w:t xml:space="preserve"> (11/03/16)</w:t>
                              </w:r>
                            </w:p>
                            <w:p w:rsidR="009D0DD9" w:rsidRPr="00460E49" w:rsidRDefault="009D0DD9" w:rsidP="009D0DD9">
                              <w:r w:rsidRPr="00460E49">
                                <w:t xml:space="preserve">Information for schools taking part in the 2015 to 2016 summer schools </w:t>
                              </w:r>
                              <w:proofErr w:type="spellStart"/>
                              <w:r w:rsidRPr="00460E49">
                                <w:t>programme</w:t>
                              </w:r>
                              <w:proofErr w:type="spellEnd"/>
                              <w:r w:rsidRPr="00460E49">
                                <w:t>.</w:t>
                              </w:r>
                            </w:p>
                            <w:p w:rsidR="009D0DD9" w:rsidRPr="00460E49" w:rsidRDefault="009D0DD9" w:rsidP="009D0DD9">
                              <w:hyperlink r:id="rId44" w:history="1">
                                <w:r w:rsidRPr="00460E49">
                                  <w:rPr>
                                    <w:rStyle w:val="Hyperlink"/>
                                  </w:rPr>
                                  <w:t>https://www.gov.uk/government/publications/pupil-premium-summer-schools-programme-2014</w:t>
                                </w:r>
                              </w:hyperlink>
                            </w:p>
                            <w:p w:rsidR="000A1EE1" w:rsidRPr="00D23669" w:rsidRDefault="000A1EE1" w:rsidP="00AF0A6F"/>
                          </w:txbxContent>
                        </wps:txbx>
                        <wps:bodyPr rot="0" vert="horz" wrap="square" lIns="91440" tIns="45720" rIns="91440" bIns="45720" anchor="t" anchorCtr="0" upright="1">
                          <a:noAutofit/>
                        </wps:bodyPr>
                      </wps:wsp>
                      <wps:wsp>
                        <wps:cNvPr id="9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4" o:spid="_x0000_s104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">
                <v:shape id="_x0000_s1046" type="#_x0000_t75" style="position:absolute;width:59436;height:79609;visibility:visible;mso-wrap-style:square" stroked="t" strokecolor="blue" strokeweight="4.5pt">
                  <v:fill o:detectmouseclick="t"/>
                  <v:stroke linestyle="thickThin"/>
                  <v:path o:connecttype="none"/>
                </v:shape>
                <v:shape id="Text Box 4" o:spid="_x0000_s1047" type="#_x0000_t202" style="position:absolute;left:1142;top:1494;width:28099;height:7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9D0DD9" w:rsidRPr="008B250F" w:rsidRDefault="009D0DD9" w:rsidP="009D0DD9">
                        <w:r w:rsidRPr="008B250F">
                          <w:rPr>
                            <w:b/>
                          </w:rPr>
                          <w:t>Children’s Social Care Innovation</w:t>
                        </w:r>
                        <w:r w:rsidRPr="008B250F">
                          <w:rPr>
                            <w:b/>
                          </w:rPr>
                          <w:t xml:space="preserve"> </w:t>
                        </w:r>
                        <w:proofErr w:type="spellStart"/>
                        <w:r w:rsidRPr="008B250F">
                          <w:rPr>
                            <w:b/>
                          </w:rPr>
                          <w:t>programme</w:t>
                        </w:r>
                        <w:proofErr w:type="spellEnd"/>
                        <w:r>
                          <w:t xml:space="preserve"> (03/04/16)</w:t>
                        </w:r>
                      </w:p>
                      <w:p w:rsidR="009D0DD9" w:rsidRPr="008B250F" w:rsidRDefault="009D0DD9" w:rsidP="009D0DD9">
                        <w:r w:rsidRPr="008B250F">
                          <w:t xml:space="preserve">A </w:t>
                        </w:r>
                        <w:proofErr w:type="spellStart"/>
                        <w:r w:rsidRPr="008B250F">
                          <w:t>programme</w:t>
                        </w:r>
                        <w:proofErr w:type="spellEnd"/>
                        <w:r w:rsidRPr="008B250F">
                          <w:t xml:space="preserve"> that seeks to develop, test and share effective ways of supporting children who need help from children’s social care services.</w:t>
                        </w:r>
                      </w:p>
                      <w:p w:rsidR="009D0DD9" w:rsidRPr="008B250F" w:rsidRDefault="009D0DD9" w:rsidP="009D0DD9">
                        <w:hyperlink r:id="rId45" w:history="1">
                          <w:r w:rsidRPr="008B250F">
                            <w:rPr>
                              <w:rStyle w:val="Hyperlink"/>
                            </w:rPr>
                            <w:t>https://www.gov.uk/government/publications/childrens-social-care-innovation-programme</w:t>
                          </w:r>
                        </w:hyperlink>
                      </w:p>
                      <w:p w:rsidR="009D0DD9" w:rsidRPr="001602E8" w:rsidRDefault="009D0DD9" w:rsidP="009D0DD9"/>
                      <w:p w:rsidR="009D0DD9" w:rsidRPr="008B250F" w:rsidRDefault="009D0DD9" w:rsidP="009D0DD9">
                        <w:r w:rsidRPr="008B250F">
                          <w:rPr>
                            <w:b/>
                          </w:rPr>
                          <w:t>Secure children’s homes reform: Edw</w:t>
                        </w:r>
                        <w:r w:rsidRPr="008B250F">
                          <w:rPr>
                            <w:b/>
                          </w:rPr>
                          <w:t>a</w:t>
                        </w:r>
                        <w:r w:rsidRPr="008B250F">
                          <w:rPr>
                            <w:b/>
                          </w:rPr>
                          <w:t>rd Timpson letter</w:t>
                        </w:r>
                        <w:r>
                          <w:t xml:space="preserve"> (03/01/16)</w:t>
                        </w:r>
                      </w:p>
                      <w:p w:rsidR="009D0DD9" w:rsidRPr="008B250F" w:rsidRDefault="009D0DD9" w:rsidP="009D0DD9">
                        <w:r w:rsidRPr="008B250F">
                          <w:t>Edward Timpson writes to the Association of Director</w:t>
                        </w:r>
                        <w:r>
                          <w:t xml:space="preserve">s of Children’s Services </w:t>
                        </w:r>
                        <w:r w:rsidRPr="008B250F">
                          <w:t>and Lo</w:t>
                        </w:r>
                        <w:r>
                          <w:t>cal Government Association</w:t>
                        </w:r>
                        <w:r w:rsidRPr="008B250F">
                          <w:t>.</w:t>
                        </w:r>
                      </w:p>
                      <w:p w:rsidR="009D0DD9" w:rsidRPr="008B250F" w:rsidRDefault="009D0DD9" w:rsidP="009D0DD9">
                        <w:hyperlink r:id="rId46" w:history="1">
                          <w:r w:rsidRPr="008B250F">
                            <w:rPr>
                              <w:rStyle w:val="Hyperlink"/>
                            </w:rPr>
                            <w:t>https://www.gov.uk/government/publications/secure-childrens-homes-reform-edward-timpson-letter</w:t>
                          </w:r>
                        </w:hyperlink>
                      </w:p>
                      <w:p w:rsidR="009D0DD9" w:rsidRDefault="009D0DD9" w:rsidP="009D0DD9"/>
                      <w:p w:rsidR="009D0DD9" w:rsidRPr="008B250F" w:rsidRDefault="009D0DD9" w:rsidP="009D0DD9">
                        <w:r w:rsidRPr="008B250F">
                          <w:rPr>
                            <w:b/>
                          </w:rPr>
                          <w:t>Child death overview panels: contacts</w:t>
                        </w:r>
                        <w:r>
                          <w:t xml:space="preserve"> (07/04/16)</w:t>
                        </w:r>
                      </w:p>
                      <w:p w:rsidR="009D0DD9" w:rsidRPr="008B250F" w:rsidRDefault="009D0DD9" w:rsidP="009D0DD9">
                        <w:r w:rsidRPr="008B250F">
                          <w:t xml:space="preserve">Contact details of the people </w:t>
                        </w:r>
                        <w:r>
                          <w:t>in CDOPs</w:t>
                        </w:r>
                        <w:r w:rsidRPr="008B250F">
                          <w:t xml:space="preserve"> who are responsible for receiving child death notifications.</w:t>
                        </w:r>
                      </w:p>
                      <w:p w:rsidR="009D0DD9" w:rsidRPr="008B250F" w:rsidRDefault="009D0DD9" w:rsidP="009D0DD9">
                        <w:hyperlink r:id="rId47" w:history="1">
                          <w:r w:rsidRPr="008B250F">
                            <w:rPr>
                              <w:rStyle w:val="Hyperlink"/>
                            </w:rPr>
                            <w:t>https://www.gov.uk/government/publications/child-death-overview-panels-contacts</w:t>
                          </w:r>
                        </w:hyperlink>
                      </w:p>
                      <w:p w:rsidR="0081153E" w:rsidRDefault="0081153E" w:rsidP="0081153E"/>
                      <w:p w:rsidR="009D0DD9" w:rsidRPr="00460E49" w:rsidRDefault="009D0DD9" w:rsidP="009D0DD9">
                        <w:r w:rsidRPr="00460E49">
                          <w:rPr>
                            <w:b/>
                          </w:rPr>
                          <w:t xml:space="preserve">Mental health and </w:t>
                        </w:r>
                        <w:proofErr w:type="spellStart"/>
                        <w:r w:rsidRPr="00460E49">
                          <w:rPr>
                            <w:b/>
                          </w:rPr>
                          <w:t>behaviour</w:t>
                        </w:r>
                        <w:proofErr w:type="spellEnd"/>
                        <w:r w:rsidRPr="00460E49">
                          <w:rPr>
                            <w:b/>
                          </w:rPr>
                          <w:t xml:space="preserve"> in </w:t>
                        </w:r>
                        <w:r w:rsidRPr="00460E49">
                          <w:rPr>
                            <w:b/>
                          </w:rPr>
                          <w:t>s</w:t>
                        </w:r>
                        <w:r w:rsidRPr="00460E49">
                          <w:rPr>
                            <w:b/>
                          </w:rPr>
                          <w:t>chools</w:t>
                        </w:r>
                        <w:r>
                          <w:t xml:space="preserve"> (18/03/16)</w:t>
                        </w:r>
                      </w:p>
                      <w:p w:rsidR="009D0DD9" w:rsidRPr="00460E49" w:rsidRDefault="009D0DD9" w:rsidP="009D0DD9">
                        <w:r w:rsidRPr="00460E49">
                          <w:t xml:space="preserve">How to identify and support pupils whose </w:t>
                        </w:r>
                        <w:proofErr w:type="spellStart"/>
                        <w:r w:rsidRPr="00460E49">
                          <w:t>behaviour</w:t>
                        </w:r>
                        <w:proofErr w:type="spellEnd"/>
                        <w:r w:rsidRPr="00460E49">
                          <w:t xml:space="preserve"> suggests they may have unmet mental health needs.</w:t>
                        </w:r>
                      </w:p>
                      <w:p w:rsidR="009D0DD9" w:rsidRPr="00460E49" w:rsidRDefault="009D0DD9" w:rsidP="009D0DD9">
                        <w:hyperlink r:id="rId48" w:history="1">
                          <w:r w:rsidRPr="00460E49">
                            <w:rPr>
                              <w:rStyle w:val="Hyperlink"/>
                            </w:rPr>
                            <w:t>https://www.gov.uk/government/publications/mental-health-and-behaviour-in-schools--2</w:t>
                          </w:r>
                        </w:hyperlink>
                      </w:p>
                      <w:p w:rsidR="009D0DD9" w:rsidRPr="00460E49" w:rsidRDefault="009D0DD9" w:rsidP="009D0DD9"/>
                      <w:p w:rsidR="009D0DD9" w:rsidRPr="00460E49" w:rsidRDefault="009D0DD9" w:rsidP="009D0DD9">
                        <w:proofErr w:type="spellStart"/>
                        <w:r w:rsidRPr="00460E49">
                          <w:rPr>
                            <w:b/>
                          </w:rPr>
                          <w:t>DfE</w:t>
                        </w:r>
                        <w:proofErr w:type="spellEnd"/>
                        <w:r w:rsidRPr="00460E49">
                          <w:rPr>
                            <w:b/>
                          </w:rPr>
                          <w:t xml:space="preserve"> strategy 2015 to 2020: world</w:t>
                        </w:r>
                        <w:r w:rsidRPr="00460E49">
                          <w:rPr>
                            <w:b/>
                          </w:rPr>
                          <w:t>-</w:t>
                        </w:r>
                        <w:r w:rsidRPr="00460E49">
                          <w:rPr>
                            <w:b/>
                          </w:rPr>
                          <w:t>class education and care</w:t>
                        </w:r>
                        <w:r>
                          <w:t xml:space="preserve"> (17/03/16)</w:t>
                        </w:r>
                      </w:p>
                      <w:p w:rsidR="009D0DD9" w:rsidRPr="00460E49" w:rsidRDefault="009D0DD9" w:rsidP="009D0DD9">
                        <w:r w:rsidRPr="00460E49">
                          <w:t xml:space="preserve">How </w:t>
                        </w:r>
                        <w:proofErr w:type="spellStart"/>
                        <w:r w:rsidRPr="00460E49">
                          <w:t>DfE</w:t>
                        </w:r>
                        <w:proofErr w:type="spellEnd"/>
                        <w:r w:rsidRPr="00460E49">
                          <w:t xml:space="preserve"> will work towards achieving our vision of world-class education and care.</w:t>
                        </w:r>
                      </w:p>
                      <w:p w:rsidR="009D0DD9" w:rsidRPr="00460E49" w:rsidRDefault="009D0DD9" w:rsidP="009D0DD9">
                        <w:hyperlink r:id="rId49" w:history="1">
                          <w:r w:rsidRPr="00460E49">
                            <w:rPr>
                              <w:rStyle w:val="Hyperlink"/>
                            </w:rPr>
                            <w:t>https://www.gov.uk/government/publications/dfe-strategy-2015-to-2020-world-class-education-and-care</w:t>
                          </w:r>
                        </w:hyperlink>
                      </w:p>
                      <w:p w:rsidR="00AF0A6F" w:rsidRPr="00D23669" w:rsidRDefault="00AF0A6F" w:rsidP="00AF0A6F"/>
                    </w:txbxContent>
                  </v:textbox>
                </v:shape>
                <v:shape id="Text Box 5" o:spid="_x0000_s1048" type="#_x0000_t202" style="position:absolute;left:30194;top:1494;width:27813;height:7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9D0DD9" w:rsidRPr="008309E3" w:rsidRDefault="009D0DD9" w:rsidP="009D0DD9">
                        <w:r w:rsidRPr="008309E3">
                          <w:rPr>
                            <w:b/>
                          </w:rPr>
                          <w:t>Academy trusts: notices about</w:t>
                        </w:r>
                        <w:r w:rsidRPr="008309E3">
                          <w:rPr>
                            <w:b/>
                          </w:rPr>
                          <w:t xml:space="preserve"> </w:t>
                        </w:r>
                        <w:r w:rsidRPr="008309E3">
                          <w:rPr>
                            <w:b/>
                          </w:rPr>
                          <w:t>poor performance</w:t>
                        </w:r>
                        <w:r>
                          <w:t xml:space="preserve"> (24/03/16)</w:t>
                        </w:r>
                      </w:p>
                      <w:p w:rsidR="009D0DD9" w:rsidRPr="008309E3" w:rsidRDefault="009D0DD9" w:rsidP="009D0DD9">
                        <w:r w:rsidRPr="008309E3">
                          <w:t>Pre-warning notice or warning notice letters to academy trusts about poor performance in academies.</w:t>
                        </w:r>
                      </w:p>
                      <w:p w:rsidR="009D0DD9" w:rsidRPr="008309E3" w:rsidRDefault="009D0DD9" w:rsidP="009D0DD9">
                        <w:hyperlink r:id="rId50" w:history="1">
                          <w:r w:rsidRPr="008309E3">
                            <w:rPr>
                              <w:rStyle w:val="Hyperlink"/>
                            </w:rPr>
                            <w:t>https://www.gov.uk/government/publications/list-of-letters-to-academy-trusts-about-poor-performance</w:t>
                          </w:r>
                        </w:hyperlink>
                      </w:p>
                      <w:p w:rsidR="009D0DD9" w:rsidRPr="008309E3" w:rsidRDefault="009D0DD9" w:rsidP="009D0DD9"/>
                      <w:p w:rsidR="009D0DD9" w:rsidRPr="008309E3" w:rsidRDefault="009D0DD9" w:rsidP="009D0DD9">
                        <w:r w:rsidRPr="008309E3">
                          <w:rPr>
                            <w:b/>
                          </w:rPr>
                          <w:t>Intervening in failing, underpe</w:t>
                        </w:r>
                        <w:r w:rsidRPr="008309E3">
                          <w:rPr>
                            <w:b/>
                          </w:rPr>
                          <w:t>r</w:t>
                        </w:r>
                        <w:r w:rsidRPr="008309E3">
                          <w:rPr>
                            <w:b/>
                          </w:rPr>
                          <w:t>forming a</w:t>
                        </w:r>
                        <w:r w:rsidRPr="008309E3">
                          <w:rPr>
                            <w:b/>
                          </w:rPr>
                          <w:t>n</w:t>
                        </w:r>
                        <w:r w:rsidRPr="008309E3">
                          <w:rPr>
                            <w:b/>
                          </w:rPr>
                          <w:t>d coasting schools</w:t>
                        </w:r>
                        <w:r>
                          <w:t xml:space="preserve"> (24/03/16)</w:t>
                        </w:r>
                      </w:p>
                      <w:p w:rsidR="009D0DD9" w:rsidRPr="008309E3" w:rsidRDefault="009D0DD9" w:rsidP="009D0DD9">
                        <w:r w:rsidRPr="008309E3">
                          <w:t>Consultation outcome</w:t>
                        </w:r>
                        <w:r>
                          <w:t xml:space="preserve"> - </w:t>
                        </w:r>
                        <w:r w:rsidRPr="008309E3">
                          <w:t>Summary of responses we received, along with the government’s response outlining the next steps.</w:t>
                        </w:r>
                      </w:p>
                      <w:p w:rsidR="009D0DD9" w:rsidRPr="008309E3" w:rsidRDefault="009D0DD9" w:rsidP="009D0DD9">
                        <w:hyperlink r:id="rId51" w:history="1">
                          <w:r w:rsidRPr="008309E3">
                            <w:rPr>
                              <w:rStyle w:val="Hyperlink"/>
                            </w:rPr>
                            <w:t>https://www.gov.uk/government/consultations/intervening-in-failing-underperforming-and-coasting-schools</w:t>
                          </w:r>
                        </w:hyperlink>
                      </w:p>
                      <w:p w:rsidR="009D0DD9" w:rsidRPr="008309E3" w:rsidRDefault="009D0DD9" w:rsidP="009D0DD9"/>
                      <w:p w:rsidR="009D0DD9" w:rsidRPr="008309E3" w:rsidRDefault="009D0DD9" w:rsidP="009D0DD9">
                        <w:r w:rsidRPr="008309E3">
                          <w:rPr>
                            <w:b/>
                          </w:rPr>
                          <w:t>Schools causing c</w:t>
                        </w:r>
                        <w:r w:rsidRPr="008309E3">
                          <w:rPr>
                            <w:b/>
                          </w:rPr>
                          <w:t>o</w:t>
                        </w:r>
                        <w:r w:rsidRPr="008309E3">
                          <w:rPr>
                            <w:b/>
                          </w:rPr>
                          <w:t xml:space="preserve">ncern </w:t>
                        </w:r>
                        <w:r>
                          <w:t>(24/03/16)</w:t>
                        </w:r>
                      </w:p>
                      <w:p w:rsidR="009D0DD9" w:rsidRPr="008309E3" w:rsidRDefault="009D0DD9" w:rsidP="009D0DD9">
                        <w:r>
                          <w:t>Statutory guidance explaining LA</w:t>
                        </w:r>
                        <w:r w:rsidRPr="008309E3">
                          <w:t xml:space="preserve">s' and regional </w:t>
                        </w:r>
                        <w:proofErr w:type="gramStart"/>
                        <w:r w:rsidRPr="008309E3">
                          <w:t>schools</w:t>
                        </w:r>
                        <w:proofErr w:type="gramEnd"/>
                        <w:r w:rsidRPr="008309E3">
                          <w:t xml:space="preserve"> commissioners' responsibilities relating to schools causing concern.</w:t>
                        </w:r>
                      </w:p>
                      <w:p w:rsidR="009D0DD9" w:rsidRPr="008309E3" w:rsidRDefault="009D0DD9" w:rsidP="009D0DD9">
                        <w:hyperlink r:id="rId52" w:history="1">
                          <w:r w:rsidRPr="008309E3">
                            <w:rPr>
                              <w:rStyle w:val="Hyperlink"/>
                            </w:rPr>
                            <w:t>https://www.gov.uk/government/publications/schools-causing-concern--2</w:t>
                          </w:r>
                        </w:hyperlink>
                      </w:p>
                      <w:p w:rsidR="009D0DD9" w:rsidRDefault="009D0DD9" w:rsidP="009D0DD9"/>
                      <w:p w:rsidR="009D0DD9" w:rsidRPr="00460E49" w:rsidRDefault="009D0DD9" w:rsidP="009D0DD9">
                        <w:r w:rsidRPr="00460E49">
                          <w:rPr>
                            <w:b/>
                          </w:rPr>
                          <w:t xml:space="preserve">Common transfer file 16: </w:t>
                        </w:r>
                        <w:r w:rsidRPr="00460E49">
                          <w:rPr>
                            <w:b/>
                          </w:rPr>
                          <w:t>s</w:t>
                        </w:r>
                        <w:r w:rsidRPr="00460E49">
                          <w:rPr>
                            <w:b/>
                          </w:rPr>
                          <w:t>pecification</w:t>
                        </w:r>
                        <w:r>
                          <w:t xml:space="preserve"> (15/03/16)</w:t>
                        </w:r>
                      </w:p>
                      <w:p w:rsidR="009D0DD9" w:rsidRPr="00460E49" w:rsidRDefault="009D0DD9" w:rsidP="009D0DD9">
                        <w:r w:rsidRPr="00460E49">
                          <w:t xml:space="preserve">Technical information </w:t>
                        </w:r>
                        <w:r>
                          <w:t>to help software suppliers</w:t>
                        </w:r>
                        <w:r w:rsidRPr="00460E49">
                          <w:t>.</w:t>
                        </w:r>
                      </w:p>
                      <w:p w:rsidR="009D0DD9" w:rsidRPr="00460E49" w:rsidRDefault="009D0DD9" w:rsidP="009D0DD9">
                        <w:hyperlink r:id="rId53" w:history="1">
                          <w:r w:rsidRPr="00460E49">
                            <w:rPr>
                              <w:rStyle w:val="Hyperlink"/>
                            </w:rPr>
                            <w:t>https://www.gov.uk/government/publications/common-transfer-file-16-specification</w:t>
                          </w:r>
                        </w:hyperlink>
                      </w:p>
                      <w:p w:rsidR="009D0DD9" w:rsidRDefault="009D0DD9" w:rsidP="009D0DD9"/>
                      <w:p w:rsidR="009D0DD9" w:rsidRPr="00460E49" w:rsidRDefault="009D0DD9" w:rsidP="009D0DD9">
                        <w:r w:rsidRPr="00460E49">
                          <w:rPr>
                            <w:b/>
                          </w:rPr>
                          <w:t>Pupil premium: summer school</w:t>
                        </w:r>
                        <w:r w:rsidRPr="00460E49">
                          <w:rPr>
                            <w:b/>
                          </w:rPr>
                          <w:t>s</w:t>
                        </w:r>
                        <w:r w:rsidRPr="00460E49">
                          <w:rPr>
                            <w:b/>
                          </w:rPr>
                          <w:t xml:space="preserve"> </w:t>
                        </w:r>
                        <w:proofErr w:type="spellStart"/>
                        <w:r w:rsidRPr="00460E49">
                          <w:rPr>
                            <w:b/>
                          </w:rPr>
                          <w:t>programme</w:t>
                        </w:r>
                        <w:proofErr w:type="spellEnd"/>
                        <w:r w:rsidRPr="00460E49">
                          <w:rPr>
                            <w:b/>
                          </w:rPr>
                          <w:t xml:space="preserve"> 2015</w:t>
                        </w:r>
                        <w:r>
                          <w:t xml:space="preserve"> (11/03/16)</w:t>
                        </w:r>
                      </w:p>
                      <w:p w:rsidR="009D0DD9" w:rsidRPr="00460E49" w:rsidRDefault="009D0DD9" w:rsidP="009D0DD9">
                        <w:r w:rsidRPr="00460E49">
                          <w:t xml:space="preserve">Information for schools taking part in the 2015 to 2016 summer schools </w:t>
                        </w:r>
                        <w:proofErr w:type="spellStart"/>
                        <w:r w:rsidRPr="00460E49">
                          <w:t>programme</w:t>
                        </w:r>
                        <w:proofErr w:type="spellEnd"/>
                        <w:r w:rsidRPr="00460E49">
                          <w:t>.</w:t>
                        </w:r>
                      </w:p>
                      <w:p w:rsidR="009D0DD9" w:rsidRPr="00460E49" w:rsidRDefault="009D0DD9" w:rsidP="009D0DD9">
                        <w:hyperlink r:id="rId54" w:history="1">
                          <w:r w:rsidRPr="00460E49">
                            <w:rPr>
                              <w:rStyle w:val="Hyperlink"/>
                            </w:rPr>
                            <w:t>https://www.gov.uk/government/publications/pupil-premium-summer-schools-programme-2014</w:t>
                          </w:r>
                        </w:hyperlink>
                      </w:p>
                      <w:p w:rsidR="000A1EE1" w:rsidRPr="00D23669" w:rsidRDefault="000A1EE1" w:rsidP="00AF0A6F"/>
                    </w:txbxContent>
                  </v:textbox>
                </v:shape>
                <v:line id="Line 7" o:spid="_x0000_s104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8" o:spid="_x0000_s105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w10:anchorlock/>
              </v:group>
            </w:pict>
          </mc:Fallback>
        </mc:AlternateContent>
      </w:r>
    </w:p>
    <w:p w:rsidR="003356D5" w:rsidRDefault="003356D5"/>
    <w:p w:rsidR="003356D5" w:rsidRDefault="003356D5">
      <w:r w:rsidRPr="003356D5">
        <w:rPr>
          <w:b/>
          <w:bCs/>
          <w:noProof/>
          <w:lang w:val="en-GB" w:eastAsia="en-GB"/>
        </w:rPr>
        <w:lastRenderedPageBreak/>
        <mc:AlternateContent>
          <mc:Choice Requires="wpc">
            <w:drawing>
              <wp:inline distT="0" distB="0" distL="0" distR="0" wp14:anchorId="2889C746" wp14:editId="48AE92E9">
                <wp:extent cx="5943600" cy="7960995"/>
                <wp:effectExtent l="19050" t="19050" r="38100" b="4000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7" name="Text Box 4"/>
                        <wps:cNvSpPr txBox="1">
                          <a:spLocks noChangeArrowheads="1"/>
                        </wps:cNvSpPr>
                        <wps:spPr bwMode="auto">
                          <a:xfrm>
                            <a:off x="114299" y="171450"/>
                            <a:ext cx="2822331"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0DD9" w:rsidRPr="006B6456" w:rsidRDefault="009D0DD9" w:rsidP="009D0DD9">
                              <w:r w:rsidRPr="006B6456">
                                <w:rPr>
                                  <w:b/>
                                </w:rPr>
                                <w:t>Nicky Morgan unveils new vision for the education system</w:t>
                              </w:r>
                              <w:r>
                                <w:t xml:space="preserve"> (17/03/16)</w:t>
                              </w:r>
                            </w:p>
                            <w:p w:rsidR="009D0DD9" w:rsidRPr="006B6456" w:rsidRDefault="009D0DD9" w:rsidP="009D0DD9">
                              <w:r w:rsidRPr="006B6456">
                                <w:t>Education white paper outlines plans to transform England's schools and build on the progress that has already been made.</w:t>
                              </w:r>
                            </w:p>
                            <w:p w:rsidR="009D0DD9" w:rsidRPr="006B6456" w:rsidRDefault="009D0DD9" w:rsidP="009D0DD9">
                              <w:hyperlink r:id="rId55" w:history="1">
                                <w:r w:rsidRPr="006B6456">
                                  <w:rPr>
                                    <w:rStyle w:val="Hyperlink"/>
                                  </w:rPr>
                                  <w:t>https://www.gov.uk/government/news/nicky-morgan-unveils-new-vision-for-the-education-system</w:t>
                                </w:r>
                              </w:hyperlink>
                            </w:p>
                            <w:p w:rsidR="009D0DD9" w:rsidRDefault="009D0DD9" w:rsidP="009D0DD9">
                              <w:hyperlink r:id="rId56" w:history="1">
                                <w:r w:rsidRPr="00FC6705">
                                  <w:rPr>
                                    <w:rStyle w:val="Hyperlink"/>
                                  </w:rPr>
                                  <w:t>https://www.gov.uk/government/speeches/nicky-morgan-educational-excellence-everywhere</w:t>
                                </w:r>
                              </w:hyperlink>
                            </w:p>
                            <w:p w:rsidR="009D0DD9" w:rsidRDefault="009D0DD9" w:rsidP="009D0DD9">
                              <w:hyperlink r:id="rId57" w:history="1">
                                <w:r w:rsidRPr="00FC6705">
                                  <w:rPr>
                                    <w:rStyle w:val="Hyperlink"/>
                                  </w:rPr>
                                  <w:t>https://www.gov.uk/government/speeches/stepping-up-to-shape-an-education-system-which-delivers-opportunity-for-all</w:t>
                                </w:r>
                              </w:hyperlink>
                            </w:p>
                            <w:p w:rsidR="009D0DD9" w:rsidRDefault="009D0DD9" w:rsidP="009D0DD9">
                              <w:hyperlink r:id="rId58" w:history="1">
                                <w:r w:rsidRPr="00FC6705">
                                  <w:rPr>
                                    <w:rStyle w:val="Hyperlink"/>
                                  </w:rPr>
                                  <w:t>https://www.gov.uk/government/publications/educational-excellence-everywhere-letters-from-ministers</w:t>
                                </w:r>
                              </w:hyperlink>
                            </w:p>
                            <w:p w:rsidR="009D0DD9" w:rsidRDefault="009D0DD9" w:rsidP="009D0DD9"/>
                            <w:p w:rsidR="009D0DD9" w:rsidRPr="006B6456" w:rsidRDefault="009D0DD9" w:rsidP="009D0DD9">
                              <w:r w:rsidRPr="006B6456">
                                <w:rPr>
                                  <w:b/>
                                </w:rPr>
                                <w:t>Edward Timpson speaks to virtual school heads</w:t>
                              </w:r>
                              <w:r>
                                <w:t xml:space="preserve"> (23/03/16)</w:t>
                              </w:r>
                            </w:p>
                            <w:p w:rsidR="009D0DD9" w:rsidRPr="006B6456" w:rsidRDefault="009D0DD9" w:rsidP="009D0DD9">
                              <w:r w:rsidRPr="006B6456">
                                <w:t>Children and Families Minster gives a keynote speech at the Annual Conference of Virtual School Heads.</w:t>
                              </w:r>
                            </w:p>
                            <w:p w:rsidR="009D0DD9" w:rsidRDefault="009D0DD9" w:rsidP="009D0DD9">
                              <w:hyperlink r:id="rId59" w:history="1">
                                <w:r w:rsidRPr="006B6456">
                                  <w:rPr>
                                    <w:rStyle w:val="Hyperlink"/>
                                  </w:rPr>
                                  <w:t>https://www.gov.uk/government/speeches/edward-timpson-speaks-to-virtual-school-heads</w:t>
                                </w:r>
                              </w:hyperlink>
                            </w:p>
                            <w:p w:rsidR="009D0DD9" w:rsidRDefault="009D0DD9" w:rsidP="009D0DD9"/>
                            <w:p w:rsidR="009D0DD9" w:rsidRPr="0017528D" w:rsidRDefault="009D0DD9" w:rsidP="009D0DD9">
                              <w:r w:rsidRPr="0017528D">
                                <w:rPr>
                                  <w:b/>
                                </w:rPr>
                                <w:t xml:space="preserve">Young people’s experiences of </w:t>
                              </w:r>
                              <w:r w:rsidRPr="0017528D">
                                <w:rPr>
                                  <w:b/>
                                </w:rPr>
                                <w:t>t</w:t>
                              </w:r>
                              <w:r w:rsidRPr="0017528D">
                                <w:rPr>
                                  <w:b/>
                                </w:rPr>
                                <w:t>he transition to work: survey results</w:t>
                              </w:r>
                              <w:r>
                                <w:t xml:space="preserve"> (08/04/16)</w:t>
                              </w:r>
                            </w:p>
                            <w:p w:rsidR="009D0DD9" w:rsidRPr="0017528D" w:rsidRDefault="009D0DD9" w:rsidP="009D0DD9">
                              <w:r w:rsidRPr="0017528D">
                                <w:t>The House of Lords Select Committee on Social Mobility has published its report on the transition from school to work today. As part of its inquiry, the Committee conducted an online survey to find out more about the experiences of young people in their transition into work. The results of this survey have been published today, alongside the Committee’s report.</w:t>
                              </w:r>
                            </w:p>
                            <w:p w:rsidR="009D0DD9" w:rsidRPr="0017528D" w:rsidRDefault="009D0DD9" w:rsidP="009D0DD9">
                              <w:hyperlink r:id="rId60" w:history="1">
                                <w:r w:rsidRPr="0017528D">
                                  <w:rPr>
                                    <w:rStyle w:val="Hyperlink"/>
                                  </w:rPr>
                                  <w:t>http://www.parliament.uk/business/committees/committees-a-z/lords-select/social-mobility/news-parliament-2015/social-mobility-survey-results/</w:t>
                                </w:r>
                              </w:hyperlink>
                            </w:p>
                            <w:p w:rsidR="003356D5" w:rsidRPr="00D23669" w:rsidRDefault="003356D5" w:rsidP="003356D5"/>
                          </w:txbxContent>
                        </wps:txbx>
                        <wps:bodyPr rot="0" vert="horz" wrap="square" lIns="91440" tIns="45720" rIns="91440" bIns="45720" anchor="t" anchorCtr="0" upright="1">
                          <a:noAutofit/>
                        </wps:bodyPr>
                      </wps:wsp>
                      <wps:wsp>
                        <wps:cNvPr id="8"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D0DD9" w:rsidRPr="0017528D" w:rsidRDefault="009D0DD9" w:rsidP="009D0DD9">
                              <w:r w:rsidRPr="0017528D">
                                <w:rPr>
                                  <w:b/>
                                </w:rPr>
                                <w:t>Report - Overloo</w:t>
                              </w:r>
                              <w:r w:rsidRPr="0017528D">
                                <w:rPr>
                                  <w:b/>
                                </w:rPr>
                                <w:t>k</w:t>
                              </w:r>
                              <w:r w:rsidRPr="0017528D">
                                <w:rPr>
                                  <w:b/>
                                </w:rPr>
                                <w:t>ed and left behind: improving the transition from school to work for the majority of young people</w:t>
                              </w:r>
                              <w:r>
                                <w:t xml:space="preserve"> (08/04/16)</w:t>
                              </w:r>
                            </w:p>
                            <w:p w:rsidR="009D0DD9" w:rsidRPr="0017528D" w:rsidRDefault="009D0DD9" w:rsidP="009D0DD9">
                              <w:r w:rsidRPr="0017528D">
                                <w:t>53% of young people do not follow the ‘traditional’ academic route into work. This majority of young people are significantly overlooked in their transition for work by the education system and the focus on apprenticeships is not suitable for everyone, the House of Lords Select Committee on Social Mobility has found.</w:t>
                              </w:r>
                            </w:p>
                            <w:p w:rsidR="009D0DD9" w:rsidRPr="0017528D" w:rsidRDefault="009D0DD9" w:rsidP="009D0DD9">
                              <w:hyperlink r:id="rId61" w:history="1">
                                <w:r w:rsidRPr="0017528D">
                                  <w:rPr>
                                    <w:rStyle w:val="Hyperlink"/>
                                  </w:rPr>
                                  <w:t>http://www.parliament.uk/business/committees/committees-a-z/lords-select/social-mobility/news-parliament-2015/social-mobility-report-published/</w:t>
                                </w:r>
                              </w:hyperlink>
                            </w:p>
                            <w:p w:rsidR="009D0DD9" w:rsidRPr="0017528D" w:rsidRDefault="009D0DD9" w:rsidP="009D0DD9">
                              <w:hyperlink r:id="rId62" w:history="1">
                                <w:r w:rsidRPr="0017528D">
                                  <w:rPr>
                                    <w:rStyle w:val="Hyperlink"/>
                                  </w:rPr>
                                  <w:t>http://www.publications.parliament.uk/pa/ld201516/ldselect/ldsocmob/120/12002.htm</w:t>
                                </w:r>
                              </w:hyperlink>
                            </w:p>
                            <w:p w:rsidR="009D0DD9" w:rsidRDefault="009D0DD9" w:rsidP="009D0DD9">
                              <w:pPr>
                                <w:rPr>
                                  <w:b/>
                                </w:rPr>
                              </w:pPr>
                            </w:p>
                            <w:p w:rsidR="009D0DD9" w:rsidRPr="00460E49" w:rsidRDefault="009D0DD9" w:rsidP="009D0DD9">
                              <w:r w:rsidRPr="00460E49">
                                <w:rPr>
                                  <w:b/>
                                </w:rPr>
                                <w:t>Participation in education and training: LA figures</w:t>
                              </w:r>
                              <w:r>
                                <w:t xml:space="preserve"> (09/03/16)</w:t>
                              </w:r>
                            </w:p>
                            <w:p w:rsidR="009D0DD9" w:rsidRPr="00460E49" w:rsidRDefault="009D0DD9" w:rsidP="009D0DD9">
                              <w:r w:rsidRPr="00460E49">
                                <w:t>Databases showing the proportion of 16- and 17-year-olds in education and training.</w:t>
                              </w:r>
                            </w:p>
                            <w:p w:rsidR="009D0DD9" w:rsidRPr="00460E49" w:rsidRDefault="009D0DD9" w:rsidP="009D0DD9">
                              <w:hyperlink r:id="rId63" w:history="1">
                                <w:r w:rsidRPr="00460E49">
                                  <w:rPr>
                                    <w:rStyle w:val="Hyperlink"/>
                                  </w:rPr>
                                  <w:t>https://www.gov.uk/government/publications/participation-in-education-and-training-by-local-authority</w:t>
                                </w:r>
                              </w:hyperlink>
                            </w:p>
                            <w:p w:rsidR="009D0DD9" w:rsidRDefault="009D0DD9" w:rsidP="009D0DD9">
                              <w:pPr>
                                <w:rPr>
                                  <w:b/>
                                </w:rPr>
                              </w:pPr>
                            </w:p>
                            <w:p w:rsidR="009D0DD9" w:rsidRPr="00460E49" w:rsidRDefault="009D0DD9" w:rsidP="009D0DD9">
                              <w:r w:rsidRPr="00460E49">
                                <w:rPr>
                                  <w:b/>
                                </w:rPr>
                                <w:t>British schools overseas: insp</w:t>
                              </w:r>
                              <w:r w:rsidRPr="00460E49">
                                <w:rPr>
                                  <w:b/>
                                </w:rPr>
                                <w:t>e</w:t>
                              </w:r>
                              <w:r w:rsidRPr="00460E49">
                                <w:rPr>
                                  <w:b/>
                                </w:rPr>
                                <w:t>ction reports</w:t>
                              </w:r>
                              <w:r>
                                <w:t xml:space="preserve"> (09/03/16)</w:t>
                              </w:r>
                            </w:p>
                            <w:p w:rsidR="009D0DD9" w:rsidRPr="00460E49" w:rsidRDefault="009D0DD9" w:rsidP="009D0DD9">
                              <w:r w:rsidRPr="00460E49">
                                <w:t xml:space="preserve">Inspection reports of British schools overseas meeting </w:t>
                              </w:r>
                              <w:proofErr w:type="spellStart"/>
                              <w:r w:rsidRPr="00460E49">
                                <w:t>DfE</w:t>
                              </w:r>
                              <w:proofErr w:type="spellEnd"/>
                              <w:r w:rsidRPr="00460E49">
                                <w:t xml:space="preserve"> accreditation standards and their registration as education settings on </w:t>
                              </w:r>
                              <w:proofErr w:type="spellStart"/>
                              <w:r w:rsidRPr="00460E49">
                                <w:t>Edubase</w:t>
                              </w:r>
                              <w:proofErr w:type="spellEnd"/>
                              <w:r w:rsidRPr="00460E49">
                                <w:t>.</w:t>
                              </w:r>
                            </w:p>
                            <w:p w:rsidR="009D0DD9" w:rsidRPr="00460E49" w:rsidRDefault="009D0DD9" w:rsidP="009D0DD9">
                              <w:hyperlink r:id="rId64" w:history="1">
                                <w:r w:rsidRPr="00460E49">
                                  <w:rPr>
                                    <w:rStyle w:val="Hyperlink"/>
                                  </w:rPr>
                                  <w:t>https://www.gov.uk/government/publications/british-schools-overseas-inspection-reports</w:t>
                                </w:r>
                              </w:hyperlink>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3356D5" w:rsidRPr="00D23669" w:rsidRDefault="003356D5" w:rsidP="003356D5"/>
                          </w:txbxContent>
                        </wps:txbx>
                        <wps:bodyPr rot="0" vert="horz" wrap="square" lIns="91440" tIns="45720" rIns="91440" bIns="45720" anchor="t" anchorCtr="0" upright="1">
                          <a:noAutofit/>
                        </wps:bodyPr>
                      </wps:wsp>
                      <wps:wsp>
                        <wps:cNvPr id="9"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89C746" id="Canvas 11" o:spid="_x0000_s105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">
                <v:shape id="_x0000_s1052" type="#_x0000_t75" style="position:absolute;width:59436;height:79609;visibility:visible;mso-wrap-style:square" stroked="t" strokecolor="blue" strokeweight="4.5pt">
                  <v:fill o:detectmouseclick="t"/>
                  <v:stroke linestyle="thickThin"/>
                  <v:path o:connecttype="none"/>
                </v:shape>
                <v:shape id="Text Box 4" o:spid="_x0000_s1053" type="#_x0000_t202" style="position:absolute;left:1142;top:1714;width:28224;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9D0DD9" w:rsidRPr="006B6456" w:rsidRDefault="009D0DD9" w:rsidP="009D0DD9">
                        <w:r w:rsidRPr="006B6456">
                          <w:rPr>
                            <w:b/>
                          </w:rPr>
                          <w:t>Nicky Morgan unveils new vision for the education system</w:t>
                        </w:r>
                        <w:r>
                          <w:t xml:space="preserve"> (17/03/16)</w:t>
                        </w:r>
                      </w:p>
                      <w:p w:rsidR="009D0DD9" w:rsidRPr="006B6456" w:rsidRDefault="009D0DD9" w:rsidP="009D0DD9">
                        <w:r w:rsidRPr="006B6456">
                          <w:t>Education white paper outlines plans to transform England's schools and build on the progress that has already been made.</w:t>
                        </w:r>
                      </w:p>
                      <w:p w:rsidR="009D0DD9" w:rsidRPr="006B6456" w:rsidRDefault="009D0DD9" w:rsidP="009D0DD9">
                        <w:hyperlink r:id="rId65" w:history="1">
                          <w:r w:rsidRPr="006B6456">
                            <w:rPr>
                              <w:rStyle w:val="Hyperlink"/>
                            </w:rPr>
                            <w:t>https://www.gov.uk/government/news/nicky-morgan-unveils-new-vision-for-the-education-system</w:t>
                          </w:r>
                        </w:hyperlink>
                      </w:p>
                      <w:p w:rsidR="009D0DD9" w:rsidRDefault="009D0DD9" w:rsidP="009D0DD9">
                        <w:hyperlink r:id="rId66" w:history="1">
                          <w:r w:rsidRPr="00FC6705">
                            <w:rPr>
                              <w:rStyle w:val="Hyperlink"/>
                            </w:rPr>
                            <w:t>https://www.gov.uk/government/speeches/nicky-morgan-educational-excellence-everywhere</w:t>
                          </w:r>
                        </w:hyperlink>
                      </w:p>
                      <w:p w:rsidR="009D0DD9" w:rsidRDefault="009D0DD9" w:rsidP="009D0DD9">
                        <w:hyperlink r:id="rId67" w:history="1">
                          <w:r w:rsidRPr="00FC6705">
                            <w:rPr>
                              <w:rStyle w:val="Hyperlink"/>
                            </w:rPr>
                            <w:t>https://www.gov.uk/government/speeches/stepping-up-to-shape-an-education-system-which-delivers-opportunity-for-all</w:t>
                          </w:r>
                        </w:hyperlink>
                      </w:p>
                      <w:p w:rsidR="009D0DD9" w:rsidRDefault="009D0DD9" w:rsidP="009D0DD9">
                        <w:hyperlink r:id="rId68" w:history="1">
                          <w:r w:rsidRPr="00FC6705">
                            <w:rPr>
                              <w:rStyle w:val="Hyperlink"/>
                            </w:rPr>
                            <w:t>https://www.gov.uk/government/publications/educational-excellence-everywhere-letters-from-ministers</w:t>
                          </w:r>
                        </w:hyperlink>
                      </w:p>
                      <w:p w:rsidR="009D0DD9" w:rsidRDefault="009D0DD9" w:rsidP="009D0DD9"/>
                      <w:p w:rsidR="009D0DD9" w:rsidRPr="006B6456" w:rsidRDefault="009D0DD9" w:rsidP="009D0DD9">
                        <w:r w:rsidRPr="006B6456">
                          <w:rPr>
                            <w:b/>
                          </w:rPr>
                          <w:t>Edward Timpson speaks to virtual school heads</w:t>
                        </w:r>
                        <w:r>
                          <w:t xml:space="preserve"> (23/03/16)</w:t>
                        </w:r>
                      </w:p>
                      <w:p w:rsidR="009D0DD9" w:rsidRPr="006B6456" w:rsidRDefault="009D0DD9" w:rsidP="009D0DD9">
                        <w:r w:rsidRPr="006B6456">
                          <w:t>Children and Families Minster gives a keynote speech at the Annual Conference of Virtual School Heads.</w:t>
                        </w:r>
                      </w:p>
                      <w:p w:rsidR="009D0DD9" w:rsidRDefault="009D0DD9" w:rsidP="009D0DD9">
                        <w:hyperlink r:id="rId69" w:history="1">
                          <w:r w:rsidRPr="006B6456">
                            <w:rPr>
                              <w:rStyle w:val="Hyperlink"/>
                            </w:rPr>
                            <w:t>https://www.gov.uk/government/speeches/edward-timpson-speaks-to-virtual-school-heads</w:t>
                          </w:r>
                        </w:hyperlink>
                      </w:p>
                      <w:p w:rsidR="009D0DD9" w:rsidRDefault="009D0DD9" w:rsidP="009D0DD9"/>
                      <w:p w:rsidR="009D0DD9" w:rsidRPr="0017528D" w:rsidRDefault="009D0DD9" w:rsidP="009D0DD9">
                        <w:r w:rsidRPr="0017528D">
                          <w:rPr>
                            <w:b/>
                          </w:rPr>
                          <w:t xml:space="preserve">Young people’s experiences of </w:t>
                        </w:r>
                        <w:r w:rsidRPr="0017528D">
                          <w:rPr>
                            <w:b/>
                          </w:rPr>
                          <w:t>t</w:t>
                        </w:r>
                        <w:r w:rsidRPr="0017528D">
                          <w:rPr>
                            <w:b/>
                          </w:rPr>
                          <w:t>he transition to work: survey results</w:t>
                        </w:r>
                        <w:r>
                          <w:t xml:space="preserve"> (08/04/16)</w:t>
                        </w:r>
                      </w:p>
                      <w:p w:rsidR="009D0DD9" w:rsidRPr="0017528D" w:rsidRDefault="009D0DD9" w:rsidP="009D0DD9">
                        <w:r w:rsidRPr="0017528D">
                          <w:t>The House of Lords Select Committee on Social Mobility has published its report on the transition from school to work today. As part of its inquiry, the Committee conducted an online survey to find out more about the experiences of young people in their transition into work. The results of this survey have been published today, alongside the Committee’s report.</w:t>
                        </w:r>
                      </w:p>
                      <w:p w:rsidR="009D0DD9" w:rsidRPr="0017528D" w:rsidRDefault="009D0DD9" w:rsidP="009D0DD9">
                        <w:hyperlink r:id="rId70" w:history="1">
                          <w:r w:rsidRPr="0017528D">
                            <w:rPr>
                              <w:rStyle w:val="Hyperlink"/>
                            </w:rPr>
                            <w:t>http://www.parliament.uk/business/committees/committees-a-z/lords-select/social-mobility/news-parliament-2015/social-mobility-survey-results/</w:t>
                          </w:r>
                        </w:hyperlink>
                      </w:p>
                      <w:p w:rsidR="003356D5" w:rsidRPr="00D23669" w:rsidRDefault="003356D5" w:rsidP="003356D5"/>
                    </w:txbxContent>
                  </v:textbox>
                </v:shape>
                <v:shape id="Text Box 5" o:spid="_x0000_s105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D0DD9" w:rsidRPr="0017528D" w:rsidRDefault="009D0DD9" w:rsidP="009D0DD9">
                        <w:r w:rsidRPr="0017528D">
                          <w:rPr>
                            <w:b/>
                          </w:rPr>
                          <w:t>Report - Overloo</w:t>
                        </w:r>
                        <w:r w:rsidRPr="0017528D">
                          <w:rPr>
                            <w:b/>
                          </w:rPr>
                          <w:t>k</w:t>
                        </w:r>
                        <w:r w:rsidRPr="0017528D">
                          <w:rPr>
                            <w:b/>
                          </w:rPr>
                          <w:t>ed and left behind: improving the transition from school to work for the majority of young people</w:t>
                        </w:r>
                        <w:r>
                          <w:t xml:space="preserve"> (08/04/16)</w:t>
                        </w:r>
                      </w:p>
                      <w:p w:rsidR="009D0DD9" w:rsidRPr="0017528D" w:rsidRDefault="009D0DD9" w:rsidP="009D0DD9">
                        <w:r w:rsidRPr="0017528D">
                          <w:t>53% of young people do not follow the ‘traditional’ academic route into work. This majority of young people are significantly overlooked in their transition for work by the education system and the focus on apprenticeships is not suitable for everyone, the House of Lords Select Committee on Social Mobility has found.</w:t>
                        </w:r>
                      </w:p>
                      <w:p w:rsidR="009D0DD9" w:rsidRPr="0017528D" w:rsidRDefault="009D0DD9" w:rsidP="009D0DD9">
                        <w:hyperlink r:id="rId71" w:history="1">
                          <w:r w:rsidRPr="0017528D">
                            <w:rPr>
                              <w:rStyle w:val="Hyperlink"/>
                            </w:rPr>
                            <w:t>http://www.parliament.uk/business/committees/committees-a-z/lords-select/social-mobility/news-parliament-2015/social-mobility-report-published/</w:t>
                          </w:r>
                        </w:hyperlink>
                      </w:p>
                      <w:p w:rsidR="009D0DD9" w:rsidRPr="0017528D" w:rsidRDefault="009D0DD9" w:rsidP="009D0DD9">
                        <w:hyperlink r:id="rId72" w:history="1">
                          <w:r w:rsidRPr="0017528D">
                            <w:rPr>
                              <w:rStyle w:val="Hyperlink"/>
                            </w:rPr>
                            <w:t>http://www.publications.parliament.uk/pa/ld201516/ldselect/ldsocmob/120/12002.htm</w:t>
                          </w:r>
                        </w:hyperlink>
                      </w:p>
                      <w:p w:rsidR="009D0DD9" w:rsidRDefault="009D0DD9" w:rsidP="009D0DD9">
                        <w:pPr>
                          <w:rPr>
                            <w:b/>
                          </w:rPr>
                        </w:pPr>
                      </w:p>
                      <w:p w:rsidR="009D0DD9" w:rsidRPr="00460E49" w:rsidRDefault="009D0DD9" w:rsidP="009D0DD9">
                        <w:r w:rsidRPr="00460E49">
                          <w:rPr>
                            <w:b/>
                          </w:rPr>
                          <w:t>Participation in education and training: LA figures</w:t>
                        </w:r>
                        <w:r>
                          <w:t xml:space="preserve"> (09/03/16)</w:t>
                        </w:r>
                      </w:p>
                      <w:p w:rsidR="009D0DD9" w:rsidRPr="00460E49" w:rsidRDefault="009D0DD9" w:rsidP="009D0DD9">
                        <w:r w:rsidRPr="00460E49">
                          <w:t>Databases showing the proportion of 16- and 17-year-olds in education and training.</w:t>
                        </w:r>
                      </w:p>
                      <w:p w:rsidR="009D0DD9" w:rsidRPr="00460E49" w:rsidRDefault="009D0DD9" w:rsidP="009D0DD9">
                        <w:hyperlink r:id="rId73" w:history="1">
                          <w:r w:rsidRPr="00460E49">
                            <w:rPr>
                              <w:rStyle w:val="Hyperlink"/>
                            </w:rPr>
                            <w:t>https://www.gov.uk/government/publications/participation-in-education-and-training-by-local-authority</w:t>
                          </w:r>
                        </w:hyperlink>
                      </w:p>
                      <w:p w:rsidR="009D0DD9" w:rsidRDefault="009D0DD9" w:rsidP="009D0DD9">
                        <w:pPr>
                          <w:rPr>
                            <w:b/>
                          </w:rPr>
                        </w:pPr>
                      </w:p>
                      <w:p w:rsidR="009D0DD9" w:rsidRPr="00460E49" w:rsidRDefault="009D0DD9" w:rsidP="009D0DD9">
                        <w:r w:rsidRPr="00460E49">
                          <w:rPr>
                            <w:b/>
                          </w:rPr>
                          <w:t>British schools overseas: insp</w:t>
                        </w:r>
                        <w:r w:rsidRPr="00460E49">
                          <w:rPr>
                            <w:b/>
                          </w:rPr>
                          <w:t>e</w:t>
                        </w:r>
                        <w:r w:rsidRPr="00460E49">
                          <w:rPr>
                            <w:b/>
                          </w:rPr>
                          <w:t>ction reports</w:t>
                        </w:r>
                        <w:r>
                          <w:t xml:space="preserve"> (09/03/16)</w:t>
                        </w:r>
                      </w:p>
                      <w:p w:rsidR="009D0DD9" w:rsidRPr="00460E49" w:rsidRDefault="009D0DD9" w:rsidP="009D0DD9">
                        <w:r w:rsidRPr="00460E49">
                          <w:t xml:space="preserve">Inspection reports of British schools overseas meeting </w:t>
                        </w:r>
                        <w:proofErr w:type="spellStart"/>
                        <w:r w:rsidRPr="00460E49">
                          <w:t>DfE</w:t>
                        </w:r>
                        <w:proofErr w:type="spellEnd"/>
                        <w:r w:rsidRPr="00460E49">
                          <w:t xml:space="preserve"> accreditation standards and their registration as education settings on </w:t>
                        </w:r>
                        <w:proofErr w:type="spellStart"/>
                        <w:r w:rsidRPr="00460E49">
                          <w:t>Edubase</w:t>
                        </w:r>
                        <w:proofErr w:type="spellEnd"/>
                        <w:r w:rsidRPr="00460E49">
                          <w:t>.</w:t>
                        </w:r>
                      </w:p>
                      <w:p w:rsidR="009D0DD9" w:rsidRPr="00460E49" w:rsidRDefault="009D0DD9" w:rsidP="009D0DD9">
                        <w:hyperlink r:id="rId74" w:history="1">
                          <w:r w:rsidRPr="00460E49">
                            <w:rPr>
                              <w:rStyle w:val="Hyperlink"/>
                            </w:rPr>
                            <w:t>https://www.gov.uk/government/publications/british-schools-overseas-inspection-reports</w:t>
                          </w:r>
                        </w:hyperlink>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9D0DD9" w:rsidRDefault="009D0DD9" w:rsidP="009D0DD9">
                        <w:pPr>
                          <w:rPr>
                            <w:b/>
                          </w:rPr>
                        </w:pPr>
                      </w:p>
                      <w:p w:rsidR="003356D5" w:rsidRPr="00D23669" w:rsidRDefault="003356D5" w:rsidP="003356D5"/>
                    </w:txbxContent>
                  </v:textbox>
                </v:shape>
                <v:line id="Line 7" o:spid="_x0000_s105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8" o:spid="_x0000_s105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5" name="Text Box 4"/>
                        <wps:cNvSpPr txBox="1">
                          <a:spLocks noChangeArrowheads="1"/>
                        </wps:cNvSpPr>
                        <wps:spPr bwMode="auto">
                          <a:xfrm>
                            <a:off x="114299" y="158262"/>
                            <a:ext cx="2809875" cy="76331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0AA0" w:rsidRPr="00460E49" w:rsidRDefault="008E0AA0" w:rsidP="008E0AA0">
                              <w:r w:rsidRPr="00460E49">
                                <w:rPr>
                                  <w:b/>
                                </w:rPr>
                                <w:t>SEND: guide for health pr</w:t>
                              </w:r>
                              <w:r w:rsidRPr="00460E49">
                                <w:rPr>
                                  <w:b/>
                                </w:rPr>
                                <w:t>o</w:t>
                              </w:r>
                              <w:r w:rsidRPr="00460E49">
                                <w:rPr>
                                  <w:b/>
                                </w:rPr>
                                <w:t>fessionals</w:t>
                              </w:r>
                              <w:r>
                                <w:t xml:space="preserve"> (11/03/16)</w:t>
                              </w:r>
                            </w:p>
                            <w:p w:rsidR="008E0AA0" w:rsidRPr="00460E49" w:rsidRDefault="008E0AA0" w:rsidP="008E0AA0">
                              <w:r w:rsidRPr="00460E49">
                                <w:t>Guidance for health professionals on the support system for children and young people with special educati</w:t>
                              </w:r>
                              <w:r>
                                <w:t>onal needs and disability</w:t>
                              </w:r>
                              <w:r w:rsidRPr="00460E49">
                                <w:t>.</w:t>
                              </w:r>
                            </w:p>
                            <w:p w:rsidR="008E0AA0" w:rsidRDefault="008E0AA0" w:rsidP="008E0AA0">
                              <w:hyperlink r:id="rId75" w:history="1">
                                <w:r w:rsidRPr="00460E49">
                                  <w:rPr>
                                    <w:rStyle w:val="Hyperlink"/>
                                  </w:rPr>
                                  <w:t>https://www.gov.uk/government/publications/send-guide-for-health-professionals</w:t>
                                </w:r>
                              </w:hyperlink>
                            </w:p>
                            <w:p w:rsidR="008E0AA0" w:rsidRDefault="008E0AA0" w:rsidP="008E0AA0"/>
                            <w:p w:rsidR="008E0AA0" w:rsidRPr="00022731" w:rsidRDefault="008E0AA0" w:rsidP="008E0AA0">
                              <w:r w:rsidRPr="00022731">
                                <w:rPr>
                                  <w:b/>
                                </w:rPr>
                                <w:t>NICE Pathway - Food allergy in children and young people</w:t>
                              </w:r>
                              <w:r>
                                <w:t xml:space="preserve"> (March 2016)</w:t>
                              </w:r>
                            </w:p>
                            <w:p w:rsidR="008E0AA0" w:rsidRPr="00022731" w:rsidRDefault="008E0AA0" w:rsidP="008E0AA0">
                              <w:r w:rsidRPr="00022731">
                                <w:t>This quality standard covers the diagnosis, assessment and management of food allergy in children, young people and adults. Children and young people are those aged under 19.</w:t>
                              </w:r>
                            </w:p>
                            <w:p w:rsidR="008E0AA0" w:rsidRPr="00022731" w:rsidRDefault="008E0AA0" w:rsidP="008E0AA0">
                              <w:hyperlink r:id="rId76" w:history="1">
                                <w:r w:rsidRPr="00022731">
                                  <w:rPr>
                                    <w:rStyle w:val="Hyperlink"/>
                                  </w:rPr>
                                  <w:t>https://www.nice.org.uk/guidance/qs118</w:t>
                                </w:r>
                              </w:hyperlink>
                            </w:p>
                            <w:p w:rsidR="008E0AA0" w:rsidRDefault="008E0AA0" w:rsidP="008E0AA0"/>
                            <w:p w:rsidR="008E0AA0" w:rsidRPr="00022731" w:rsidRDefault="008E0AA0" w:rsidP="008E0AA0">
                              <w:r w:rsidRPr="00022731">
                                <w:rPr>
                                  <w:b/>
                                </w:rPr>
                                <w:t>NICE Pathway – Anaphylaxis</w:t>
                              </w:r>
                              <w:r>
                                <w:t xml:space="preserve"> (March 2016)</w:t>
                              </w:r>
                            </w:p>
                            <w:p w:rsidR="008E0AA0" w:rsidRPr="00022731" w:rsidRDefault="008E0AA0" w:rsidP="008E0AA0">
                              <w:r w:rsidRPr="00022731">
                                <w:t>This quality standard covers the care of adults, young people and children after emergency treatment for suspected anaphylaxis, including referral to a specialist allergy service.</w:t>
                              </w:r>
                            </w:p>
                            <w:p w:rsidR="008E0AA0" w:rsidRPr="00022731" w:rsidRDefault="008E0AA0" w:rsidP="008E0AA0">
                              <w:hyperlink r:id="rId77" w:history="1">
                                <w:r w:rsidRPr="00022731">
                                  <w:rPr>
                                    <w:rStyle w:val="Hyperlink"/>
                                  </w:rPr>
                                  <w:t>https://www.nice.org.uk/guidance/qs119</w:t>
                                </w:r>
                              </w:hyperlink>
                            </w:p>
                            <w:p w:rsidR="008E0AA0" w:rsidRPr="00460E49" w:rsidRDefault="008E0AA0" w:rsidP="008E0AA0"/>
                            <w:p w:rsidR="008E0AA0" w:rsidRPr="00680F98" w:rsidRDefault="008E0AA0" w:rsidP="008E0AA0">
                              <w:r w:rsidRPr="00680F98">
                                <w:rPr>
                                  <w:b/>
                                </w:rPr>
                                <w:t>Child Health Profiles 2016 published by Public Health England</w:t>
                              </w:r>
                              <w:r>
                                <w:t xml:space="preserve"> (15/03/16)</w:t>
                              </w:r>
                            </w:p>
                            <w:p w:rsidR="008E0AA0" w:rsidRPr="00680F98" w:rsidRDefault="008E0AA0" w:rsidP="008E0AA0">
                              <w:r w:rsidRPr="00680F98">
                                <w:t>The profiles provide a snapshot of children and young people’s health by local authority and CCG in England.</w:t>
                              </w:r>
                            </w:p>
                            <w:p w:rsidR="008E0AA0" w:rsidRPr="00680F98" w:rsidRDefault="008E0AA0" w:rsidP="008E0AA0"/>
                            <w:p w:rsidR="008E0AA0" w:rsidRDefault="008E0AA0" w:rsidP="008E0AA0">
                              <w:r w:rsidRPr="00680F98">
                                <w:t xml:space="preserve">The Child Health Profiles 2016 present data across 32 key health indicators of child health and wellbeing. The data will help local </w:t>
                              </w:r>
                              <w:proofErr w:type="spellStart"/>
                              <w:r w:rsidRPr="00680F98">
                                <w:t>organisations</w:t>
                              </w:r>
                              <w:proofErr w:type="spellEnd"/>
                              <w:r w:rsidRPr="00680F98">
                                <w:t xml:space="preserve"> work in partnership to improve health in their local area.</w:t>
                              </w:r>
                              <w:r>
                                <w:t xml:space="preserve"> </w:t>
                              </w:r>
                              <w:r w:rsidRPr="00680F98">
                                <w:t xml:space="preserve">The profiles provide a snapshot of children and young people’s health by </w:t>
                              </w:r>
                              <w:r>
                                <w:t>LA</w:t>
                              </w:r>
                              <w:r w:rsidRPr="00680F98">
                                <w:t xml:space="preserve"> and CCG in England.</w:t>
                              </w:r>
                            </w:p>
                            <w:p w:rsidR="009D0DD9" w:rsidRPr="001602E8" w:rsidRDefault="009D0DD9" w:rsidP="009D0DD9"/>
                            <w:p w:rsidR="00AF0A6F" w:rsidRPr="00D23669" w:rsidRDefault="00AF0A6F" w:rsidP="00AF0A6F"/>
                          </w:txbxContent>
                        </wps:txbx>
                        <wps:bodyPr rot="0" vert="horz" wrap="square" lIns="91440" tIns="45720" rIns="91440" bIns="45720" anchor="t" anchorCtr="0" upright="1">
                          <a:noAutofit/>
                        </wps:bodyPr>
                      </wps:wsp>
                      <wps:wsp>
                        <wps:cNvPr id="9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8E0AA0" w:rsidRPr="00680F98" w:rsidRDefault="008E0AA0" w:rsidP="008E0AA0">
                              <w:r w:rsidRPr="00680F98">
                                <w:t xml:space="preserve">There is a </w:t>
                              </w:r>
                              <w:proofErr w:type="gramStart"/>
                              <w:r w:rsidRPr="00680F98">
                                <w:t>4 page</w:t>
                              </w:r>
                              <w:proofErr w:type="gramEnd"/>
                              <w:r w:rsidRPr="00680F98">
                                <w:t xml:space="preserve"> profile for each </w:t>
                              </w:r>
                              <w:r>
                                <w:t>LA</w:t>
                              </w:r>
                              <w:r w:rsidRPr="00680F98">
                                <w:t xml:space="preserve"> in England which includes:</w:t>
                              </w:r>
                            </w:p>
                            <w:p w:rsidR="008E0AA0" w:rsidRPr="00680F98" w:rsidRDefault="008E0AA0" w:rsidP="008E0AA0">
                              <w:pPr>
                                <w:pStyle w:val="ListParagraph"/>
                                <w:numPr>
                                  <w:ilvl w:val="0"/>
                                  <w:numId w:val="5"/>
                                </w:numPr>
                                <w:ind w:left="142" w:hanging="142"/>
                              </w:pPr>
                              <w:r w:rsidRPr="00680F98">
                                <w:t>an ‘At a glance’ summary description of child health in the area which highlights key findings</w:t>
                              </w:r>
                            </w:p>
                            <w:p w:rsidR="008E0AA0" w:rsidRPr="00680F98" w:rsidRDefault="008E0AA0" w:rsidP="008E0AA0">
                              <w:pPr>
                                <w:pStyle w:val="ListParagraph"/>
                                <w:numPr>
                                  <w:ilvl w:val="0"/>
                                  <w:numId w:val="5"/>
                                </w:numPr>
                                <w:ind w:left="142" w:hanging="142"/>
                              </w:pPr>
                              <w:r w:rsidRPr="00680F98">
                                <w:t>maps and charts showing how the health of the area compares to the national view and other local authorities in England</w:t>
                              </w:r>
                            </w:p>
                            <w:p w:rsidR="008E0AA0" w:rsidRPr="00680F98" w:rsidRDefault="008E0AA0" w:rsidP="008E0AA0">
                              <w:pPr>
                                <w:pStyle w:val="ListParagraph"/>
                                <w:numPr>
                                  <w:ilvl w:val="0"/>
                                  <w:numId w:val="5"/>
                                </w:numPr>
                                <w:ind w:left="142" w:hanging="142"/>
                              </w:pPr>
                              <w:r w:rsidRPr="00680F98">
                                <w:t>a ‘spine chart’ health summary showing the difference in health between the area and the England average for 32 indicators within the 5 domains of the Public Health Outcomes Framework</w:t>
                              </w:r>
                            </w:p>
                            <w:p w:rsidR="008E0AA0" w:rsidRDefault="008E0AA0" w:rsidP="008E0AA0"/>
                            <w:p w:rsidR="008E0AA0" w:rsidRPr="00680F98" w:rsidRDefault="008E0AA0" w:rsidP="008E0AA0">
                              <w:r w:rsidRPr="00680F98">
                                <w:t>PHE’s Child and Maternal (</w:t>
                              </w:r>
                              <w:proofErr w:type="spellStart"/>
                              <w:r w:rsidRPr="00680F98">
                                <w:t>ChiMat</w:t>
                              </w:r>
                              <w:proofErr w:type="spellEnd"/>
                              <w:r w:rsidRPr="00680F98">
                                <w:t xml:space="preserve">) Health Intelligence Network’s website also provides interactive maps and charts for users to create </w:t>
                              </w:r>
                              <w:proofErr w:type="spellStart"/>
                              <w:r w:rsidRPr="00680F98">
                                <w:t>customised</w:t>
                              </w:r>
                              <w:proofErr w:type="spellEnd"/>
                              <w:r w:rsidRPr="00680F98">
                                <w:t xml:space="preserve"> views of the data, and links to further supporting and relevant products.</w:t>
                              </w:r>
                            </w:p>
                            <w:p w:rsidR="008E0AA0" w:rsidRPr="00680F98" w:rsidRDefault="008E0AA0" w:rsidP="008E0AA0">
                              <w:hyperlink r:id="rId78" w:history="1">
                                <w:r w:rsidRPr="00680F98">
                                  <w:rPr>
                                    <w:rStyle w:val="Hyperlink"/>
                                  </w:rPr>
                                  <w:t>https://www.gov.uk/government/news/child-health-profiles-2016-published-by-public-health-england</w:t>
                                </w:r>
                              </w:hyperlink>
                            </w:p>
                            <w:p w:rsidR="008E0AA0" w:rsidRPr="00F86CCE" w:rsidRDefault="008E0AA0" w:rsidP="008E0AA0">
                              <w:hyperlink r:id="rId79" w:history="1">
                                <w:r w:rsidRPr="00F86CCE">
                                  <w:rPr>
                                    <w:rStyle w:val="Hyperlink"/>
                                  </w:rPr>
                                  <w:t>https://www.gov.uk/government/statistics/2016-child-health-profiles</w:t>
                                </w:r>
                              </w:hyperlink>
                            </w:p>
                            <w:p w:rsidR="008E0AA0" w:rsidRDefault="008E0AA0" w:rsidP="008E0AA0"/>
                            <w:p w:rsidR="008E0AA0" w:rsidRPr="00680F98" w:rsidRDefault="008E0AA0" w:rsidP="008E0AA0">
                              <w:r w:rsidRPr="00680F98">
                                <w:rPr>
                                  <w:b/>
                                </w:rPr>
                                <w:t xml:space="preserve">Childhood influenza vaccination pilot </w:t>
                              </w:r>
                              <w:proofErr w:type="spellStart"/>
                              <w:r w:rsidRPr="00680F98">
                                <w:rPr>
                                  <w:b/>
                                </w:rPr>
                                <w:t>programme</w:t>
                              </w:r>
                              <w:proofErr w:type="spellEnd"/>
                              <w:r w:rsidRPr="00680F98">
                                <w:rPr>
                                  <w:b/>
                                </w:rPr>
                                <w:t xml:space="preserve">, England 2014 to 2015: End of season report </w:t>
                              </w:r>
                              <w:r>
                                <w:t>(07/04/16)</w:t>
                              </w:r>
                            </w:p>
                            <w:p w:rsidR="008E0AA0" w:rsidRPr="00680F98" w:rsidRDefault="008E0AA0" w:rsidP="008E0AA0">
                              <w:r w:rsidRPr="00680F98">
                                <w:t xml:space="preserve">This document describes and reports on the cumulative uptake of influenza vaccine during the 2014 to 2015 pilot </w:t>
                              </w:r>
                              <w:proofErr w:type="spellStart"/>
                              <w:r w:rsidRPr="00680F98">
                                <w:t>programme</w:t>
                              </w:r>
                              <w:proofErr w:type="spellEnd"/>
                              <w:r w:rsidRPr="00680F98">
                                <w:t>, with a focus on the results from the final end of season data submitted to PHE at school-level between March and April 2015.</w:t>
                              </w:r>
                            </w:p>
                            <w:p w:rsidR="008E0AA0" w:rsidRPr="00680F98" w:rsidRDefault="008E0AA0" w:rsidP="008E0AA0">
                              <w:hyperlink r:id="rId80" w:history="1">
                                <w:r w:rsidRPr="00680F98">
                                  <w:rPr>
                                    <w:rStyle w:val="Hyperlink"/>
                                  </w:rPr>
                                  <w:t>https://www.gov.uk/government/publications/childhood-influenza-vaccination-pilot-programme-england-2014-to-2015report</w:t>
                                </w:r>
                              </w:hyperlink>
                            </w:p>
                          </w:txbxContent>
                        </wps:txbx>
                        <wps:bodyPr rot="0" vert="horz" wrap="square" lIns="91440" tIns="45720" rIns="91440" bIns="45720" anchor="t" anchorCtr="0" upright="1">
                          <a:noAutofit/>
                        </wps:bodyPr>
                      </wps:wsp>
                      <wps:wsp>
                        <wps:cNvPr id="9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9" o:spid="_x0000_s105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">
                <v:shape id="_x0000_s1058" type="#_x0000_t75" style="position:absolute;width:59436;height:79609;visibility:visible;mso-wrap-style:square" stroked="t" strokecolor="blue" strokeweight="4.5pt">
                  <v:fill o:detectmouseclick="t"/>
                  <v:stroke linestyle="thickThin"/>
                  <v:path o:connecttype="none"/>
                </v:shape>
                <v:shape id="Text Box 4" o:spid="_x0000_s1059" type="#_x0000_t202" style="position:absolute;left:1142;top:1582;width:28099;height:76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" filled="f">
                  <v:textbox>
                    <w:txbxContent>
                      <w:p w:rsidR="008E0AA0" w:rsidRPr="00460E49" w:rsidRDefault="008E0AA0" w:rsidP="008E0AA0">
                        <w:r w:rsidRPr="00460E49">
                          <w:rPr>
                            <w:b/>
                          </w:rPr>
                          <w:t>SEND: guide for health pr</w:t>
                        </w:r>
                        <w:r w:rsidRPr="00460E49">
                          <w:rPr>
                            <w:b/>
                          </w:rPr>
                          <w:t>o</w:t>
                        </w:r>
                        <w:r w:rsidRPr="00460E49">
                          <w:rPr>
                            <w:b/>
                          </w:rPr>
                          <w:t>fessionals</w:t>
                        </w:r>
                        <w:r>
                          <w:t xml:space="preserve"> (11/03/16)</w:t>
                        </w:r>
                      </w:p>
                      <w:p w:rsidR="008E0AA0" w:rsidRPr="00460E49" w:rsidRDefault="008E0AA0" w:rsidP="008E0AA0">
                        <w:r w:rsidRPr="00460E49">
                          <w:t>Guidance for health professionals on the support system for children and young people with special educati</w:t>
                        </w:r>
                        <w:r>
                          <w:t>onal needs and disability</w:t>
                        </w:r>
                        <w:r w:rsidRPr="00460E49">
                          <w:t>.</w:t>
                        </w:r>
                      </w:p>
                      <w:p w:rsidR="008E0AA0" w:rsidRDefault="008E0AA0" w:rsidP="008E0AA0">
                        <w:hyperlink r:id="rId81" w:history="1">
                          <w:r w:rsidRPr="00460E49">
                            <w:rPr>
                              <w:rStyle w:val="Hyperlink"/>
                            </w:rPr>
                            <w:t>https://www.gov.uk/government/publications/send-guide-for-health-professionals</w:t>
                          </w:r>
                        </w:hyperlink>
                      </w:p>
                      <w:p w:rsidR="008E0AA0" w:rsidRDefault="008E0AA0" w:rsidP="008E0AA0"/>
                      <w:p w:rsidR="008E0AA0" w:rsidRPr="00022731" w:rsidRDefault="008E0AA0" w:rsidP="008E0AA0">
                        <w:r w:rsidRPr="00022731">
                          <w:rPr>
                            <w:b/>
                          </w:rPr>
                          <w:t>NICE Pathway - Food allergy in children and young people</w:t>
                        </w:r>
                        <w:r>
                          <w:t xml:space="preserve"> (March 2016)</w:t>
                        </w:r>
                      </w:p>
                      <w:p w:rsidR="008E0AA0" w:rsidRPr="00022731" w:rsidRDefault="008E0AA0" w:rsidP="008E0AA0">
                        <w:r w:rsidRPr="00022731">
                          <w:t>This quality standard covers the diagnosis, assessment and management of food allergy in children, young people and adults. Children and young people are those aged under 19.</w:t>
                        </w:r>
                      </w:p>
                      <w:p w:rsidR="008E0AA0" w:rsidRPr="00022731" w:rsidRDefault="008E0AA0" w:rsidP="008E0AA0">
                        <w:hyperlink r:id="rId82" w:history="1">
                          <w:r w:rsidRPr="00022731">
                            <w:rPr>
                              <w:rStyle w:val="Hyperlink"/>
                            </w:rPr>
                            <w:t>https://www.nice.org.uk/guidance/qs118</w:t>
                          </w:r>
                        </w:hyperlink>
                      </w:p>
                      <w:p w:rsidR="008E0AA0" w:rsidRDefault="008E0AA0" w:rsidP="008E0AA0"/>
                      <w:p w:rsidR="008E0AA0" w:rsidRPr="00022731" w:rsidRDefault="008E0AA0" w:rsidP="008E0AA0">
                        <w:r w:rsidRPr="00022731">
                          <w:rPr>
                            <w:b/>
                          </w:rPr>
                          <w:t>NICE Pathway – Anaphylaxis</w:t>
                        </w:r>
                        <w:r>
                          <w:t xml:space="preserve"> (March 2016)</w:t>
                        </w:r>
                      </w:p>
                      <w:p w:rsidR="008E0AA0" w:rsidRPr="00022731" w:rsidRDefault="008E0AA0" w:rsidP="008E0AA0">
                        <w:r w:rsidRPr="00022731">
                          <w:t>This quality standard covers the care of adults, young people and children after emergency treatment for suspected anaphylaxis, including referral to a specialist allergy service.</w:t>
                        </w:r>
                      </w:p>
                      <w:p w:rsidR="008E0AA0" w:rsidRPr="00022731" w:rsidRDefault="008E0AA0" w:rsidP="008E0AA0">
                        <w:hyperlink r:id="rId83" w:history="1">
                          <w:r w:rsidRPr="00022731">
                            <w:rPr>
                              <w:rStyle w:val="Hyperlink"/>
                            </w:rPr>
                            <w:t>https://www.nice.org.uk/guidance/qs119</w:t>
                          </w:r>
                        </w:hyperlink>
                      </w:p>
                      <w:p w:rsidR="008E0AA0" w:rsidRPr="00460E49" w:rsidRDefault="008E0AA0" w:rsidP="008E0AA0"/>
                      <w:p w:rsidR="008E0AA0" w:rsidRPr="00680F98" w:rsidRDefault="008E0AA0" w:rsidP="008E0AA0">
                        <w:r w:rsidRPr="00680F98">
                          <w:rPr>
                            <w:b/>
                          </w:rPr>
                          <w:t>Child Health Profiles 2016 published by Public Health England</w:t>
                        </w:r>
                        <w:r>
                          <w:t xml:space="preserve"> (15/03/16)</w:t>
                        </w:r>
                      </w:p>
                      <w:p w:rsidR="008E0AA0" w:rsidRPr="00680F98" w:rsidRDefault="008E0AA0" w:rsidP="008E0AA0">
                        <w:r w:rsidRPr="00680F98">
                          <w:t>The profiles provide a snapshot of children and young people’s health by local authority and CCG in England.</w:t>
                        </w:r>
                      </w:p>
                      <w:p w:rsidR="008E0AA0" w:rsidRPr="00680F98" w:rsidRDefault="008E0AA0" w:rsidP="008E0AA0"/>
                      <w:p w:rsidR="008E0AA0" w:rsidRDefault="008E0AA0" w:rsidP="008E0AA0">
                        <w:r w:rsidRPr="00680F98">
                          <w:t xml:space="preserve">The Child Health Profiles 2016 present data across 32 key health indicators of child health and wellbeing. The data will help local </w:t>
                        </w:r>
                        <w:proofErr w:type="spellStart"/>
                        <w:r w:rsidRPr="00680F98">
                          <w:t>organisations</w:t>
                        </w:r>
                        <w:proofErr w:type="spellEnd"/>
                        <w:r w:rsidRPr="00680F98">
                          <w:t xml:space="preserve"> work in partnership to improve health in their local area.</w:t>
                        </w:r>
                        <w:r>
                          <w:t xml:space="preserve"> </w:t>
                        </w:r>
                        <w:r w:rsidRPr="00680F98">
                          <w:t xml:space="preserve">The profiles provide a snapshot of children and young people’s health by </w:t>
                        </w:r>
                        <w:r>
                          <w:t>LA</w:t>
                        </w:r>
                        <w:r w:rsidRPr="00680F98">
                          <w:t xml:space="preserve"> and CCG in England.</w:t>
                        </w:r>
                      </w:p>
                      <w:p w:rsidR="009D0DD9" w:rsidRPr="001602E8" w:rsidRDefault="009D0DD9" w:rsidP="009D0DD9"/>
                      <w:p w:rsidR="00AF0A6F" w:rsidRPr="00D23669" w:rsidRDefault="00AF0A6F" w:rsidP="00AF0A6F"/>
                    </w:txbxContent>
                  </v:textbox>
                </v:shape>
                <v:shape id="Text Box 5" o:spid="_x0000_s106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8E0AA0" w:rsidRPr="00680F98" w:rsidRDefault="008E0AA0" w:rsidP="008E0AA0">
                        <w:r w:rsidRPr="00680F98">
                          <w:t xml:space="preserve">There is a </w:t>
                        </w:r>
                        <w:proofErr w:type="gramStart"/>
                        <w:r w:rsidRPr="00680F98">
                          <w:t>4 page</w:t>
                        </w:r>
                        <w:proofErr w:type="gramEnd"/>
                        <w:r w:rsidRPr="00680F98">
                          <w:t xml:space="preserve"> profile for each </w:t>
                        </w:r>
                        <w:r>
                          <w:t>LA</w:t>
                        </w:r>
                        <w:r w:rsidRPr="00680F98">
                          <w:t xml:space="preserve"> in England which includes:</w:t>
                        </w:r>
                      </w:p>
                      <w:p w:rsidR="008E0AA0" w:rsidRPr="00680F98" w:rsidRDefault="008E0AA0" w:rsidP="008E0AA0">
                        <w:pPr>
                          <w:pStyle w:val="ListParagraph"/>
                          <w:numPr>
                            <w:ilvl w:val="0"/>
                            <w:numId w:val="5"/>
                          </w:numPr>
                          <w:ind w:left="142" w:hanging="142"/>
                        </w:pPr>
                        <w:r w:rsidRPr="00680F98">
                          <w:t>an ‘At a glance’ summary description of child health in the area which highlights key findings</w:t>
                        </w:r>
                      </w:p>
                      <w:p w:rsidR="008E0AA0" w:rsidRPr="00680F98" w:rsidRDefault="008E0AA0" w:rsidP="008E0AA0">
                        <w:pPr>
                          <w:pStyle w:val="ListParagraph"/>
                          <w:numPr>
                            <w:ilvl w:val="0"/>
                            <w:numId w:val="5"/>
                          </w:numPr>
                          <w:ind w:left="142" w:hanging="142"/>
                        </w:pPr>
                        <w:r w:rsidRPr="00680F98">
                          <w:t>maps and charts showing how the health of the area compares to the national view and other local authorities in England</w:t>
                        </w:r>
                      </w:p>
                      <w:p w:rsidR="008E0AA0" w:rsidRPr="00680F98" w:rsidRDefault="008E0AA0" w:rsidP="008E0AA0">
                        <w:pPr>
                          <w:pStyle w:val="ListParagraph"/>
                          <w:numPr>
                            <w:ilvl w:val="0"/>
                            <w:numId w:val="5"/>
                          </w:numPr>
                          <w:ind w:left="142" w:hanging="142"/>
                        </w:pPr>
                        <w:r w:rsidRPr="00680F98">
                          <w:t>a ‘spine chart’ health summary showing the difference in health between the area and the England average for 32 indicators within the 5 domains of the Public Health Outcomes Framework</w:t>
                        </w:r>
                      </w:p>
                      <w:p w:rsidR="008E0AA0" w:rsidRDefault="008E0AA0" w:rsidP="008E0AA0"/>
                      <w:p w:rsidR="008E0AA0" w:rsidRPr="00680F98" w:rsidRDefault="008E0AA0" w:rsidP="008E0AA0">
                        <w:r w:rsidRPr="00680F98">
                          <w:t>PHE’s Child and Maternal (</w:t>
                        </w:r>
                        <w:proofErr w:type="spellStart"/>
                        <w:r w:rsidRPr="00680F98">
                          <w:t>ChiMat</w:t>
                        </w:r>
                        <w:proofErr w:type="spellEnd"/>
                        <w:r w:rsidRPr="00680F98">
                          <w:t xml:space="preserve">) Health Intelligence Network’s website also provides interactive maps and charts for users to create </w:t>
                        </w:r>
                        <w:proofErr w:type="spellStart"/>
                        <w:r w:rsidRPr="00680F98">
                          <w:t>customised</w:t>
                        </w:r>
                        <w:proofErr w:type="spellEnd"/>
                        <w:r w:rsidRPr="00680F98">
                          <w:t xml:space="preserve"> views of the data, and links to further supporting and relevant products.</w:t>
                        </w:r>
                      </w:p>
                      <w:p w:rsidR="008E0AA0" w:rsidRPr="00680F98" w:rsidRDefault="008E0AA0" w:rsidP="008E0AA0">
                        <w:hyperlink r:id="rId84" w:history="1">
                          <w:r w:rsidRPr="00680F98">
                            <w:rPr>
                              <w:rStyle w:val="Hyperlink"/>
                            </w:rPr>
                            <w:t>https://www.gov.uk/government/news/child-health-profiles-2016-published-by-public-health-england</w:t>
                          </w:r>
                        </w:hyperlink>
                      </w:p>
                      <w:p w:rsidR="008E0AA0" w:rsidRPr="00F86CCE" w:rsidRDefault="008E0AA0" w:rsidP="008E0AA0">
                        <w:hyperlink r:id="rId85" w:history="1">
                          <w:r w:rsidRPr="00F86CCE">
                            <w:rPr>
                              <w:rStyle w:val="Hyperlink"/>
                            </w:rPr>
                            <w:t>https://www.gov.uk/government/statistics/2016-child-health-profiles</w:t>
                          </w:r>
                        </w:hyperlink>
                      </w:p>
                      <w:p w:rsidR="008E0AA0" w:rsidRDefault="008E0AA0" w:rsidP="008E0AA0"/>
                      <w:p w:rsidR="008E0AA0" w:rsidRPr="00680F98" w:rsidRDefault="008E0AA0" w:rsidP="008E0AA0">
                        <w:r w:rsidRPr="00680F98">
                          <w:rPr>
                            <w:b/>
                          </w:rPr>
                          <w:t xml:space="preserve">Childhood influenza vaccination pilot </w:t>
                        </w:r>
                        <w:proofErr w:type="spellStart"/>
                        <w:r w:rsidRPr="00680F98">
                          <w:rPr>
                            <w:b/>
                          </w:rPr>
                          <w:t>programme</w:t>
                        </w:r>
                        <w:proofErr w:type="spellEnd"/>
                        <w:r w:rsidRPr="00680F98">
                          <w:rPr>
                            <w:b/>
                          </w:rPr>
                          <w:t xml:space="preserve">, England 2014 to 2015: End of season report </w:t>
                        </w:r>
                        <w:r>
                          <w:t>(07/04/16)</w:t>
                        </w:r>
                      </w:p>
                      <w:p w:rsidR="008E0AA0" w:rsidRPr="00680F98" w:rsidRDefault="008E0AA0" w:rsidP="008E0AA0">
                        <w:r w:rsidRPr="00680F98">
                          <w:t xml:space="preserve">This document describes and reports on the cumulative uptake of influenza vaccine during the 2014 to 2015 pilot </w:t>
                        </w:r>
                        <w:proofErr w:type="spellStart"/>
                        <w:r w:rsidRPr="00680F98">
                          <w:t>programme</w:t>
                        </w:r>
                        <w:proofErr w:type="spellEnd"/>
                        <w:r w:rsidRPr="00680F98">
                          <w:t>, with a focus on the results from the final end of season data submitted to PHE at school-level between March and April 2015.</w:t>
                        </w:r>
                      </w:p>
                      <w:p w:rsidR="008E0AA0" w:rsidRPr="00680F98" w:rsidRDefault="008E0AA0" w:rsidP="008E0AA0">
                        <w:hyperlink r:id="rId86" w:history="1">
                          <w:r w:rsidRPr="00680F98">
                            <w:rPr>
                              <w:rStyle w:val="Hyperlink"/>
                            </w:rPr>
                            <w:t>https://www.gov.uk/government/publications/childhood-influenza-vaccination-pilot-programme-england-2014-to-2015report</w:t>
                          </w:r>
                        </w:hyperlink>
                      </w:p>
                    </w:txbxContent>
                  </v:textbox>
                </v:shape>
                <v:line id="Line 7" o:spid="_x0000_s106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8" o:spid="_x0000_s106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0" name="Text Box 4"/>
                        <wps:cNvSpPr txBox="1">
                          <a:spLocks noChangeArrowheads="1"/>
                        </wps:cNvSpPr>
                        <wps:spPr bwMode="auto">
                          <a:xfrm>
                            <a:off x="114299" y="171449"/>
                            <a:ext cx="2813539"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0AA0" w:rsidRPr="00680F98" w:rsidRDefault="008E0AA0" w:rsidP="008E0AA0">
                              <w:r w:rsidRPr="00680F98">
                                <w:rPr>
                                  <w:b/>
                                </w:rPr>
                                <w:t>Screening tests for you and your baby: description in brief</w:t>
                              </w:r>
                              <w:r>
                                <w:t xml:space="preserve"> (04/04/16)</w:t>
                              </w:r>
                            </w:p>
                            <w:p w:rsidR="008E0AA0" w:rsidRPr="00680F98" w:rsidRDefault="008E0AA0" w:rsidP="008E0AA0">
                              <w:r w:rsidRPr="00680F98">
                                <w:t xml:space="preserve">This document explains the screening tests offered during and after pregnancy, in English and 12 other languages. Local </w:t>
                              </w:r>
                              <w:proofErr w:type="spellStart"/>
                              <w:r w:rsidRPr="00680F98">
                                <w:t>programmes</w:t>
                              </w:r>
                              <w:proofErr w:type="spellEnd"/>
                              <w:r w:rsidRPr="00680F98">
                                <w:t xml:space="preserve"> should commission new translations.</w:t>
                              </w:r>
                            </w:p>
                            <w:p w:rsidR="008E0AA0" w:rsidRPr="00680F98" w:rsidRDefault="008E0AA0" w:rsidP="008E0AA0">
                              <w:hyperlink r:id="rId87" w:history="1">
                                <w:r w:rsidRPr="00680F98">
                                  <w:rPr>
                                    <w:rStyle w:val="Hyperlink"/>
                                  </w:rPr>
                                  <w:t>https://www.gov.uk/government/publications/screening-tests-for-you-and-your-baby-description-in-brief</w:t>
                                </w:r>
                              </w:hyperlink>
                            </w:p>
                            <w:p w:rsidR="008E0AA0" w:rsidRDefault="008E0AA0" w:rsidP="008E0AA0"/>
                            <w:p w:rsidR="008E0AA0" w:rsidRPr="00680F98" w:rsidRDefault="008E0AA0" w:rsidP="008E0AA0">
                              <w:r w:rsidRPr="00680F98">
                                <w:rPr>
                                  <w:b/>
                                </w:rPr>
                                <w:t xml:space="preserve">Newborn and infant physical examination: </w:t>
                              </w:r>
                              <w:proofErr w:type="spellStart"/>
                              <w:r w:rsidRPr="00680F98">
                                <w:rPr>
                                  <w:b/>
                                </w:rPr>
                                <w:t>programme</w:t>
                              </w:r>
                              <w:proofErr w:type="spellEnd"/>
                              <w:r w:rsidRPr="00680F98">
                                <w:rPr>
                                  <w:b/>
                                </w:rPr>
                                <w:t xml:space="preserve"> handbook</w:t>
                              </w:r>
                              <w:r>
                                <w:t xml:space="preserve"> (04/04/16)</w:t>
                              </w:r>
                            </w:p>
                            <w:p w:rsidR="008E0AA0" w:rsidRPr="00680F98" w:rsidRDefault="008E0AA0" w:rsidP="008E0AA0">
                              <w:r w:rsidRPr="00680F98">
                                <w:t xml:space="preserve">This document brings together all the guidelines that relate to the NHS newborn and infant physical examination (NIPE) screening </w:t>
                              </w:r>
                              <w:proofErr w:type="spellStart"/>
                              <w:r w:rsidRPr="00680F98">
                                <w:t>programme</w:t>
                              </w:r>
                              <w:proofErr w:type="spellEnd"/>
                              <w:r w:rsidRPr="00680F98">
                                <w:t>.</w:t>
                              </w:r>
                            </w:p>
                            <w:p w:rsidR="008E0AA0" w:rsidRPr="00680F98" w:rsidRDefault="008E0AA0" w:rsidP="008E0AA0">
                              <w:hyperlink r:id="rId88" w:history="1">
                                <w:r w:rsidRPr="00680F98">
                                  <w:rPr>
                                    <w:rStyle w:val="Hyperlink"/>
                                  </w:rPr>
                                  <w:t>https://www.gov.uk/government/publications/newborn-and-infant-physical-examination-programme-handbook</w:t>
                                </w:r>
                              </w:hyperlink>
                            </w:p>
                            <w:p w:rsidR="008E0AA0" w:rsidRPr="00680F98" w:rsidRDefault="008E0AA0" w:rsidP="008E0AA0"/>
                            <w:p w:rsidR="008E0AA0" w:rsidRPr="00680F98" w:rsidRDefault="008E0AA0" w:rsidP="008E0AA0">
                              <w:r w:rsidRPr="00680F98">
                                <w:rPr>
                                  <w:b/>
                                </w:rPr>
                                <w:t>Newborn and infant physical examination screening: standards</w:t>
                              </w:r>
                              <w:r>
                                <w:t xml:space="preserve"> (04/04/16)</w:t>
                              </w:r>
                            </w:p>
                            <w:p w:rsidR="008E0AA0" w:rsidRPr="00680F98" w:rsidRDefault="008E0AA0" w:rsidP="008E0AA0">
                              <w:r w:rsidRPr="00680F98">
                                <w:t>Standards required by healthcare professionals working in newborn and infant physical examination screening.</w:t>
                              </w:r>
                            </w:p>
                            <w:p w:rsidR="008E0AA0" w:rsidRDefault="008E0AA0" w:rsidP="008E0AA0">
                              <w:hyperlink r:id="rId89" w:history="1">
                                <w:r w:rsidRPr="00680F98">
                                  <w:rPr>
                                    <w:rStyle w:val="Hyperlink"/>
                                  </w:rPr>
                                  <w:t>https://www.gov.uk/government/publications/newborn-and-infant-physical-examination-screening-standards</w:t>
                                </w:r>
                              </w:hyperlink>
                            </w:p>
                            <w:p w:rsidR="008E0AA0" w:rsidRPr="00680F98" w:rsidRDefault="008E0AA0" w:rsidP="008E0AA0"/>
                            <w:p w:rsidR="008E0AA0" w:rsidRPr="00F86CCE" w:rsidRDefault="008E0AA0" w:rsidP="008E0AA0">
                              <w:r w:rsidRPr="00F86CCE">
                                <w:rPr>
                                  <w:b/>
                                </w:rPr>
                                <w:t>Newborn blood spot screening</w:t>
                              </w:r>
                              <w:r>
                                <w:t xml:space="preserve"> (March 20</w:t>
                              </w:r>
                              <w:r w:rsidRPr="00F86CCE">
                                <w:t>16)</w:t>
                              </w:r>
                            </w:p>
                            <w:p w:rsidR="008E0AA0" w:rsidRPr="00F86CCE" w:rsidRDefault="008E0AA0" w:rsidP="008E0AA0">
                              <w:r w:rsidRPr="00F86CCE">
                                <w:t xml:space="preserve">Annual report on data collected by the NBS screening </w:t>
                              </w:r>
                              <w:proofErr w:type="spellStart"/>
                              <w:r w:rsidRPr="00F86CCE">
                                <w:t>programme</w:t>
                              </w:r>
                              <w:proofErr w:type="spellEnd"/>
                              <w:r w:rsidRPr="00F86CCE">
                                <w:t>.</w:t>
                              </w:r>
                            </w:p>
                            <w:p w:rsidR="008E0AA0" w:rsidRPr="00F86CCE" w:rsidRDefault="008E0AA0" w:rsidP="008E0AA0">
                              <w:hyperlink r:id="rId90" w:history="1">
                                <w:r w:rsidRPr="00F86CCE">
                                  <w:rPr>
                                    <w:rStyle w:val="Hyperlink"/>
                                  </w:rPr>
                                  <w:t>https://www.gov.uk/government/publications/newborn-blood-spot-screening-data-collection-and-performance-analysis-report</w:t>
                                </w:r>
                              </w:hyperlink>
                            </w:p>
                            <w:p w:rsidR="008E0AA0" w:rsidRPr="00F86CCE" w:rsidRDefault="008E0AA0" w:rsidP="008E0AA0">
                              <w:hyperlink r:id="rId91" w:history="1">
                                <w:r w:rsidRPr="00F86CCE">
                                  <w:rPr>
                                    <w:rStyle w:val="Hyperlink"/>
                                  </w:rPr>
                                  <w:t>https://www.gov.uk/government/publications/newborn-blood-spot-screening-sampling-guidelines</w:t>
                                </w:r>
                              </w:hyperlink>
                            </w:p>
                            <w:p w:rsidR="00AF0A6F" w:rsidRPr="00D23669" w:rsidRDefault="00AF0A6F" w:rsidP="00AF0A6F"/>
                          </w:txbxContent>
                        </wps:txbx>
                        <wps:bodyPr rot="0" vert="horz" wrap="square" lIns="91440" tIns="45720" rIns="91440" bIns="45720" anchor="t" anchorCtr="0" upright="1">
                          <a:noAutofit/>
                        </wps:bodyPr>
                      </wps:wsp>
                      <wps:wsp>
                        <wps:cNvPr id="101" name="Text Box 5"/>
                        <wps:cNvSpPr txBox="1">
                          <a:spLocks noChangeArrowheads="1"/>
                        </wps:cNvSpPr>
                        <wps:spPr bwMode="auto">
                          <a:xfrm>
                            <a:off x="3050930" y="171449"/>
                            <a:ext cx="2749796" cy="7620000"/>
                          </a:xfrm>
                          <a:prstGeom prst="rect">
                            <a:avLst/>
                          </a:prstGeom>
                          <a:solidFill>
                            <a:srgbClr val="FFFFFF"/>
                          </a:solidFill>
                          <a:ln w="9525">
                            <a:solidFill>
                              <a:srgbClr val="000000"/>
                            </a:solidFill>
                            <a:miter lim="800000"/>
                            <a:headEnd/>
                            <a:tailEnd/>
                          </a:ln>
                        </wps:spPr>
                        <wps:txbx>
                          <w:txbxContent>
                            <w:p w:rsidR="008E0AA0" w:rsidRPr="00F86CCE" w:rsidRDefault="008E0AA0" w:rsidP="008E0AA0">
                              <w:hyperlink r:id="rId92" w:history="1">
                                <w:r w:rsidRPr="00F86CCE">
                                  <w:rPr>
                                    <w:rStyle w:val="Hyperlink"/>
                                  </w:rPr>
                                  <w:t>https://www.gov.uk/government/publications/declined-newborn-blood-spot-screening-template-letters</w:t>
                                </w:r>
                              </w:hyperlink>
                            </w:p>
                            <w:p w:rsidR="008E0AA0" w:rsidRPr="00F86CCE" w:rsidRDefault="008E0AA0" w:rsidP="008E0AA0">
                              <w:hyperlink r:id="rId93" w:history="1">
                                <w:r w:rsidRPr="00F86CCE">
                                  <w:rPr>
                                    <w:rStyle w:val="Hyperlink"/>
                                  </w:rPr>
                                  <w:t>https://www.gov.uk/government/consultations/guidelines-for-newborn-blood-spot-sampling-2015</w:t>
                                </w:r>
                              </w:hyperlink>
                            </w:p>
                            <w:p w:rsidR="008E0AA0" w:rsidRPr="00680F98" w:rsidRDefault="008E0AA0" w:rsidP="008E0AA0"/>
                            <w:p w:rsidR="008E0AA0" w:rsidRPr="00F86CCE" w:rsidRDefault="008E0AA0" w:rsidP="008E0AA0">
                              <w:r w:rsidRPr="00F86CCE">
                                <w:rPr>
                                  <w:b/>
                                </w:rPr>
                                <w:t xml:space="preserve">The complete routine </w:t>
                              </w:r>
                              <w:proofErr w:type="spellStart"/>
                              <w:r w:rsidRPr="00F86CCE">
                                <w:rPr>
                                  <w:b/>
                                </w:rPr>
                                <w:t>immunisation</w:t>
                              </w:r>
                              <w:proofErr w:type="spellEnd"/>
                              <w:r w:rsidRPr="00F86CCE">
                                <w:rPr>
                                  <w:b/>
                                </w:rPr>
                                <w:t xml:space="preserve"> schedule</w:t>
                              </w:r>
                              <w:r>
                                <w:t xml:space="preserve"> (23/03/16)</w:t>
                              </w:r>
                            </w:p>
                            <w:p w:rsidR="008E0AA0" w:rsidRPr="00F86CCE" w:rsidRDefault="008E0AA0" w:rsidP="008E0AA0">
                              <w:proofErr w:type="spellStart"/>
                              <w:r w:rsidRPr="00F86CCE">
                                <w:t>Immunisation</w:t>
                              </w:r>
                              <w:proofErr w:type="spellEnd"/>
                              <w:r w:rsidRPr="00F86CCE">
                                <w:t xml:space="preserve"> information for health professionals and </w:t>
                              </w:r>
                              <w:proofErr w:type="spellStart"/>
                              <w:r w:rsidRPr="00F86CCE">
                                <w:t>immunisation</w:t>
                              </w:r>
                              <w:proofErr w:type="spellEnd"/>
                              <w:r w:rsidRPr="00F86CCE">
                                <w:t xml:space="preserve"> practitioners</w:t>
                              </w:r>
                            </w:p>
                            <w:p w:rsidR="008E0AA0" w:rsidRPr="00F86CCE" w:rsidRDefault="008E0AA0" w:rsidP="008E0AA0">
                              <w:hyperlink r:id="rId94" w:history="1">
                                <w:r w:rsidRPr="00F86CCE">
                                  <w:rPr>
                                    <w:rStyle w:val="Hyperlink"/>
                                  </w:rPr>
                                  <w:t>https://www.gov.uk/government/publications/the-complete-routine-immunisation-schedule</w:t>
                                </w:r>
                              </w:hyperlink>
                            </w:p>
                            <w:p w:rsidR="008E0AA0" w:rsidRDefault="008E0AA0" w:rsidP="008E0AA0"/>
                            <w:p w:rsidR="008E0AA0" w:rsidRPr="00F36177" w:rsidRDefault="008E0AA0" w:rsidP="008E0AA0">
                              <w:proofErr w:type="gramStart"/>
                              <w:r w:rsidRPr="002C7F9E">
                                <w:rPr>
                                  <w:b/>
                                </w:rPr>
                                <w:t>3 year</w:t>
                              </w:r>
                              <w:proofErr w:type="gramEnd"/>
                              <w:r w:rsidRPr="002C7F9E">
                                <w:rPr>
                                  <w:b/>
                                </w:rPr>
                                <w:t xml:space="preserve"> project helps to bring down number of teenage pregnancies in Wales</w:t>
                              </w:r>
                              <w:r>
                                <w:t xml:space="preserve"> (08/03/16)</w:t>
                              </w:r>
                            </w:p>
                            <w:p w:rsidR="008E0AA0" w:rsidRPr="00F36177" w:rsidRDefault="008E0AA0" w:rsidP="008E0AA0">
                              <w:r w:rsidRPr="00F36177">
                                <w:t>The </w:t>
                              </w:r>
                              <w:r w:rsidRPr="002C7F9E">
                                <w:t>Teenage Pregnancy Reduction report</w:t>
                              </w:r>
                              <w:r>
                                <w:t xml:space="preserve"> </w:t>
                              </w:r>
                              <w:r w:rsidRPr="00F36177">
                                <w:t xml:space="preserve">describes a </w:t>
                              </w:r>
                              <w:proofErr w:type="spellStart"/>
                              <w:r w:rsidRPr="00F36177">
                                <w:t>programme</w:t>
                              </w:r>
                              <w:proofErr w:type="spellEnd"/>
                              <w:r w:rsidRPr="00F36177">
                                <w:t xml:space="preserve"> of work carried out between 2011 and 2015 aimed at reducing teenage conceptions in Wales.</w:t>
                              </w:r>
                            </w:p>
                            <w:p w:rsidR="008E0AA0" w:rsidRDefault="008E0AA0" w:rsidP="008E0AA0">
                              <w:hyperlink r:id="rId95" w:history="1">
                                <w:r w:rsidRPr="00F36177">
                                  <w:rPr>
                                    <w:rStyle w:val="Hyperlink"/>
                                  </w:rPr>
                                  <w:t>http://www.wales.nhs.uk/sitesplus/888/news/40647</w:t>
                                </w:r>
                              </w:hyperlink>
                            </w:p>
                            <w:p w:rsidR="008E0AA0" w:rsidRPr="00F36177" w:rsidRDefault="008E0AA0" w:rsidP="008E0AA0"/>
                            <w:p w:rsidR="008E0AA0" w:rsidRPr="00E06CF5" w:rsidRDefault="008E0AA0" w:rsidP="008E0AA0">
                              <w:r w:rsidRPr="00E06CF5">
                                <w:rPr>
                                  <w:b/>
                                </w:rPr>
                                <w:t>Fact sheet on mandatory reporting of FGM</w:t>
                              </w:r>
                              <w:r>
                                <w:t xml:space="preserve"> (06/04/16)</w:t>
                              </w:r>
                            </w:p>
                            <w:p w:rsidR="008E0AA0" w:rsidRPr="00E06CF5" w:rsidRDefault="008E0AA0" w:rsidP="008E0AA0">
                              <w:r w:rsidRPr="00E06CF5">
                                <w:t>Fact sheet, with translations, for communities on mandat</w:t>
                              </w:r>
                              <w:r>
                                <w:t>ory reporting of FGM</w:t>
                              </w:r>
                              <w:r w:rsidRPr="00E06CF5">
                                <w:t>.</w:t>
                              </w:r>
                            </w:p>
                            <w:p w:rsidR="008E0AA0" w:rsidRDefault="008E0AA0" w:rsidP="008E0AA0">
                              <w:hyperlink r:id="rId96" w:history="1">
                                <w:r w:rsidRPr="00E06CF5">
                                  <w:rPr>
                                    <w:rStyle w:val="Hyperlink"/>
                                  </w:rPr>
                                  <w:t>https://www.gov.uk/government/publications/fact-sheet-on-mandatory-reporting-of-female-genital-mutilation</w:t>
                                </w:r>
                              </w:hyperlink>
                            </w:p>
                            <w:p w:rsidR="008E0AA0" w:rsidRPr="00E06CF5" w:rsidRDefault="008E0AA0" w:rsidP="008E0AA0"/>
                            <w:p w:rsidR="008E0AA0" w:rsidRPr="008309E3" w:rsidRDefault="008E0AA0" w:rsidP="008E0AA0">
                              <w:r w:rsidRPr="008B250F">
                                <w:rPr>
                                  <w:b/>
                                </w:rPr>
                                <w:t>Multi-agency statutory guidance on FGM</w:t>
                              </w:r>
                              <w:r>
                                <w:t xml:space="preserve"> (01/04/16)</w:t>
                              </w:r>
                            </w:p>
                            <w:p w:rsidR="008E0AA0" w:rsidRPr="008309E3" w:rsidRDefault="008E0AA0" w:rsidP="008E0AA0">
                              <w:r w:rsidRPr="008309E3">
                                <w:t>Multi-agency guidelines on FGM for those with statutory duties to safeguard children and vulnerable adults.</w:t>
                              </w:r>
                            </w:p>
                            <w:p w:rsidR="008E0AA0" w:rsidRPr="008309E3" w:rsidRDefault="008E0AA0" w:rsidP="008E0AA0">
                              <w:hyperlink r:id="rId97" w:history="1">
                                <w:r w:rsidRPr="008309E3">
                                  <w:rPr>
                                    <w:rStyle w:val="Hyperlink"/>
                                  </w:rPr>
                                  <w:t>https://www.gov.uk/government/publications/multi-agency-statutory-guidance-on-female-genital-mutilation</w:t>
                                </w:r>
                              </w:hyperlink>
                            </w:p>
                            <w:p w:rsidR="00AF0A6F" w:rsidRPr="00D23669" w:rsidRDefault="00AF0A6F" w:rsidP="00AF0A6F"/>
                          </w:txbxContent>
                        </wps:txbx>
                        <wps:bodyPr rot="0" vert="horz" wrap="square" lIns="91440" tIns="45720" rIns="91440" bIns="45720" anchor="t" anchorCtr="0" upright="1">
                          <a:noAutofit/>
                        </wps:bodyPr>
                      </wps:wsp>
                      <wps:wsp>
                        <wps:cNvPr id="10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4" o:spid="_x0000_s106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">
                <v:shape id="_x0000_s1064" type="#_x0000_t75" style="position:absolute;width:59436;height:79609;visibility:visible;mso-wrap-style:square" stroked="t" strokecolor="blue" strokeweight="4.5pt">
                  <v:fill o:detectmouseclick="t"/>
                  <v:stroke linestyle="thickThin"/>
                  <v:path o:connecttype="none"/>
                </v:shape>
                <v:shape id="Text Box 4" o:spid="_x0000_s1065" type="#_x0000_t202" style="position:absolute;left:1142;top:1714;width:28136;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" filled="f">
                  <v:textbox>
                    <w:txbxContent>
                      <w:p w:rsidR="008E0AA0" w:rsidRPr="00680F98" w:rsidRDefault="008E0AA0" w:rsidP="008E0AA0">
                        <w:r w:rsidRPr="00680F98">
                          <w:rPr>
                            <w:b/>
                          </w:rPr>
                          <w:t>Screening tests for you and your baby: description in brief</w:t>
                        </w:r>
                        <w:r>
                          <w:t xml:space="preserve"> (04/04/16)</w:t>
                        </w:r>
                      </w:p>
                      <w:p w:rsidR="008E0AA0" w:rsidRPr="00680F98" w:rsidRDefault="008E0AA0" w:rsidP="008E0AA0">
                        <w:r w:rsidRPr="00680F98">
                          <w:t xml:space="preserve">This document explains the screening tests offered during and after pregnancy, in English and 12 other languages. Local </w:t>
                        </w:r>
                        <w:proofErr w:type="spellStart"/>
                        <w:r w:rsidRPr="00680F98">
                          <w:t>programmes</w:t>
                        </w:r>
                        <w:proofErr w:type="spellEnd"/>
                        <w:r w:rsidRPr="00680F98">
                          <w:t xml:space="preserve"> should commission new translations.</w:t>
                        </w:r>
                      </w:p>
                      <w:p w:rsidR="008E0AA0" w:rsidRPr="00680F98" w:rsidRDefault="008E0AA0" w:rsidP="008E0AA0">
                        <w:hyperlink r:id="rId98" w:history="1">
                          <w:r w:rsidRPr="00680F98">
                            <w:rPr>
                              <w:rStyle w:val="Hyperlink"/>
                            </w:rPr>
                            <w:t>https://www.gov.uk/government/publications/screening-tests-for-you-and-your-baby-description-in-brief</w:t>
                          </w:r>
                        </w:hyperlink>
                      </w:p>
                      <w:p w:rsidR="008E0AA0" w:rsidRDefault="008E0AA0" w:rsidP="008E0AA0"/>
                      <w:p w:rsidR="008E0AA0" w:rsidRPr="00680F98" w:rsidRDefault="008E0AA0" w:rsidP="008E0AA0">
                        <w:r w:rsidRPr="00680F98">
                          <w:rPr>
                            <w:b/>
                          </w:rPr>
                          <w:t xml:space="preserve">Newborn and infant physical examination: </w:t>
                        </w:r>
                        <w:proofErr w:type="spellStart"/>
                        <w:r w:rsidRPr="00680F98">
                          <w:rPr>
                            <w:b/>
                          </w:rPr>
                          <w:t>programme</w:t>
                        </w:r>
                        <w:proofErr w:type="spellEnd"/>
                        <w:r w:rsidRPr="00680F98">
                          <w:rPr>
                            <w:b/>
                          </w:rPr>
                          <w:t xml:space="preserve"> handbook</w:t>
                        </w:r>
                        <w:r>
                          <w:t xml:space="preserve"> (04/04/16)</w:t>
                        </w:r>
                      </w:p>
                      <w:p w:rsidR="008E0AA0" w:rsidRPr="00680F98" w:rsidRDefault="008E0AA0" w:rsidP="008E0AA0">
                        <w:r w:rsidRPr="00680F98">
                          <w:t xml:space="preserve">This document brings together all the guidelines that relate to the NHS newborn and infant physical examination (NIPE) screening </w:t>
                        </w:r>
                        <w:proofErr w:type="spellStart"/>
                        <w:r w:rsidRPr="00680F98">
                          <w:t>programme</w:t>
                        </w:r>
                        <w:proofErr w:type="spellEnd"/>
                        <w:r w:rsidRPr="00680F98">
                          <w:t>.</w:t>
                        </w:r>
                      </w:p>
                      <w:p w:rsidR="008E0AA0" w:rsidRPr="00680F98" w:rsidRDefault="008E0AA0" w:rsidP="008E0AA0">
                        <w:hyperlink r:id="rId99" w:history="1">
                          <w:r w:rsidRPr="00680F98">
                            <w:rPr>
                              <w:rStyle w:val="Hyperlink"/>
                            </w:rPr>
                            <w:t>https://www.gov.uk/government/publications/newborn-and-infant-physical-examination-programme-handbook</w:t>
                          </w:r>
                        </w:hyperlink>
                      </w:p>
                      <w:p w:rsidR="008E0AA0" w:rsidRPr="00680F98" w:rsidRDefault="008E0AA0" w:rsidP="008E0AA0"/>
                      <w:p w:rsidR="008E0AA0" w:rsidRPr="00680F98" w:rsidRDefault="008E0AA0" w:rsidP="008E0AA0">
                        <w:r w:rsidRPr="00680F98">
                          <w:rPr>
                            <w:b/>
                          </w:rPr>
                          <w:t>Newborn and infant physical examination screening: standards</w:t>
                        </w:r>
                        <w:r>
                          <w:t xml:space="preserve"> (04/04/16)</w:t>
                        </w:r>
                      </w:p>
                      <w:p w:rsidR="008E0AA0" w:rsidRPr="00680F98" w:rsidRDefault="008E0AA0" w:rsidP="008E0AA0">
                        <w:r w:rsidRPr="00680F98">
                          <w:t>Standards required by healthcare professionals working in newborn and infant physical examination screening.</w:t>
                        </w:r>
                      </w:p>
                      <w:p w:rsidR="008E0AA0" w:rsidRDefault="008E0AA0" w:rsidP="008E0AA0">
                        <w:hyperlink r:id="rId100" w:history="1">
                          <w:r w:rsidRPr="00680F98">
                            <w:rPr>
                              <w:rStyle w:val="Hyperlink"/>
                            </w:rPr>
                            <w:t>https://www.gov.uk/government/publications/newborn-and-infant-physical-examination-screening-standards</w:t>
                          </w:r>
                        </w:hyperlink>
                      </w:p>
                      <w:p w:rsidR="008E0AA0" w:rsidRPr="00680F98" w:rsidRDefault="008E0AA0" w:rsidP="008E0AA0"/>
                      <w:p w:rsidR="008E0AA0" w:rsidRPr="00F86CCE" w:rsidRDefault="008E0AA0" w:rsidP="008E0AA0">
                        <w:r w:rsidRPr="00F86CCE">
                          <w:rPr>
                            <w:b/>
                          </w:rPr>
                          <w:t>Newborn blood spot screening</w:t>
                        </w:r>
                        <w:r>
                          <w:t xml:space="preserve"> (March 20</w:t>
                        </w:r>
                        <w:r w:rsidRPr="00F86CCE">
                          <w:t>16)</w:t>
                        </w:r>
                      </w:p>
                      <w:p w:rsidR="008E0AA0" w:rsidRPr="00F86CCE" w:rsidRDefault="008E0AA0" w:rsidP="008E0AA0">
                        <w:r w:rsidRPr="00F86CCE">
                          <w:t xml:space="preserve">Annual report on data collected by the NBS screening </w:t>
                        </w:r>
                        <w:proofErr w:type="spellStart"/>
                        <w:r w:rsidRPr="00F86CCE">
                          <w:t>programme</w:t>
                        </w:r>
                        <w:proofErr w:type="spellEnd"/>
                        <w:r w:rsidRPr="00F86CCE">
                          <w:t>.</w:t>
                        </w:r>
                      </w:p>
                      <w:p w:rsidR="008E0AA0" w:rsidRPr="00F86CCE" w:rsidRDefault="008E0AA0" w:rsidP="008E0AA0">
                        <w:hyperlink r:id="rId101" w:history="1">
                          <w:r w:rsidRPr="00F86CCE">
                            <w:rPr>
                              <w:rStyle w:val="Hyperlink"/>
                            </w:rPr>
                            <w:t>https://www.gov.uk/government/publications/newborn-blood-spot-screening-data-collection-and-performance-analysis-report</w:t>
                          </w:r>
                        </w:hyperlink>
                      </w:p>
                      <w:p w:rsidR="008E0AA0" w:rsidRPr="00F86CCE" w:rsidRDefault="008E0AA0" w:rsidP="008E0AA0">
                        <w:hyperlink r:id="rId102" w:history="1">
                          <w:r w:rsidRPr="00F86CCE">
                            <w:rPr>
                              <w:rStyle w:val="Hyperlink"/>
                            </w:rPr>
                            <w:t>https://www.gov.uk/government/publications/newborn-blood-spot-screening-sampling-guidelines</w:t>
                          </w:r>
                        </w:hyperlink>
                      </w:p>
                      <w:p w:rsidR="00AF0A6F" w:rsidRPr="00D23669" w:rsidRDefault="00AF0A6F" w:rsidP="00AF0A6F"/>
                    </w:txbxContent>
                  </v:textbox>
                </v:shape>
                <v:shape id="Text Box 5" o:spid="_x0000_s1066" type="#_x0000_t202" style="position:absolute;left:30509;top:1714;width:27498;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8E0AA0" w:rsidRPr="00F86CCE" w:rsidRDefault="008E0AA0" w:rsidP="008E0AA0">
                        <w:hyperlink r:id="rId103" w:history="1">
                          <w:r w:rsidRPr="00F86CCE">
                            <w:rPr>
                              <w:rStyle w:val="Hyperlink"/>
                            </w:rPr>
                            <w:t>https://www.gov.uk/government/publications/declined-newborn-blood-spot-screening-template-letters</w:t>
                          </w:r>
                        </w:hyperlink>
                      </w:p>
                      <w:p w:rsidR="008E0AA0" w:rsidRPr="00F86CCE" w:rsidRDefault="008E0AA0" w:rsidP="008E0AA0">
                        <w:hyperlink r:id="rId104" w:history="1">
                          <w:r w:rsidRPr="00F86CCE">
                            <w:rPr>
                              <w:rStyle w:val="Hyperlink"/>
                            </w:rPr>
                            <w:t>https://www.gov.uk/government/consultations/guidelines-for-newborn-blood-spot-sampling-2015</w:t>
                          </w:r>
                        </w:hyperlink>
                      </w:p>
                      <w:p w:rsidR="008E0AA0" w:rsidRPr="00680F98" w:rsidRDefault="008E0AA0" w:rsidP="008E0AA0"/>
                      <w:p w:rsidR="008E0AA0" w:rsidRPr="00F86CCE" w:rsidRDefault="008E0AA0" w:rsidP="008E0AA0">
                        <w:r w:rsidRPr="00F86CCE">
                          <w:rPr>
                            <w:b/>
                          </w:rPr>
                          <w:t xml:space="preserve">The complete routine </w:t>
                        </w:r>
                        <w:proofErr w:type="spellStart"/>
                        <w:r w:rsidRPr="00F86CCE">
                          <w:rPr>
                            <w:b/>
                          </w:rPr>
                          <w:t>immunisation</w:t>
                        </w:r>
                        <w:proofErr w:type="spellEnd"/>
                        <w:r w:rsidRPr="00F86CCE">
                          <w:rPr>
                            <w:b/>
                          </w:rPr>
                          <w:t xml:space="preserve"> schedule</w:t>
                        </w:r>
                        <w:r>
                          <w:t xml:space="preserve"> (23/03/16)</w:t>
                        </w:r>
                      </w:p>
                      <w:p w:rsidR="008E0AA0" w:rsidRPr="00F86CCE" w:rsidRDefault="008E0AA0" w:rsidP="008E0AA0">
                        <w:proofErr w:type="spellStart"/>
                        <w:r w:rsidRPr="00F86CCE">
                          <w:t>Immunisation</w:t>
                        </w:r>
                        <w:proofErr w:type="spellEnd"/>
                        <w:r w:rsidRPr="00F86CCE">
                          <w:t xml:space="preserve"> information for health professionals and </w:t>
                        </w:r>
                        <w:proofErr w:type="spellStart"/>
                        <w:r w:rsidRPr="00F86CCE">
                          <w:t>immunisation</w:t>
                        </w:r>
                        <w:proofErr w:type="spellEnd"/>
                        <w:r w:rsidRPr="00F86CCE">
                          <w:t xml:space="preserve"> practitioners</w:t>
                        </w:r>
                      </w:p>
                      <w:p w:rsidR="008E0AA0" w:rsidRPr="00F86CCE" w:rsidRDefault="008E0AA0" w:rsidP="008E0AA0">
                        <w:hyperlink r:id="rId105" w:history="1">
                          <w:r w:rsidRPr="00F86CCE">
                            <w:rPr>
                              <w:rStyle w:val="Hyperlink"/>
                            </w:rPr>
                            <w:t>https://www.gov.uk/government/publications/the-complete-routine-immunisation-schedule</w:t>
                          </w:r>
                        </w:hyperlink>
                      </w:p>
                      <w:p w:rsidR="008E0AA0" w:rsidRDefault="008E0AA0" w:rsidP="008E0AA0"/>
                      <w:p w:rsidR="008E0AA0" w:rsidRPr="00F36177" w:rsidRDefault="008E0AA0" w:rsidP="008E0AA0">
                        <w:proofErr w:type="gramStart"/>
                        <w:r w:rsidRPr="002C7F9E">
                          <w:rPr>
                            <w:b/>
                          </w:rPr>
                          <w:t>3 year</w:t>
                        </w:r>
                        <w:proofErr w:type="gramEnd"/>
                        <w:r w:rsidRPr="002C7F9E">
                          <w:rPr>
                            <w:b/>
                          </w:rPr>
                          <w:t xml:space="preserve"> project helps to bring down number of teenage pregnancies in Wales</w:t>
                        </w:r>
                        <w:r>
                          <w:t xml:space="preserve"> (08/03/16)</w:t>
                        </w:r>
                      </w:p>
                      <w:p w:rsidR="008E0AA0" w:rsidRPr="00F36177" w:rsidRDefault="008E0AA0" w:rsidP="008E0AA0">
                        <w:r w:rsidRPr="00F36177">
                          <w:t>The </w:t>
                        </w:r>
                        <w:r w:rsidRPr="002C7F9E">
                          <w:t>Teenage Pregnancy Reduction report</w:t>
                        </w:r>
                        <w:r>
                          <w:t xml:space="preserve"> </w:t>
                        </w:r>
                        <w:r w:rsidRPr="00F36177">
                          <w:t xml:space="preserve">describes a </w:t>
                        </w:r>
                        <w:proofErr w:type="spellStart"/>
                        <w:r w:rsidRPr="00F36177">
                          <w:t>programme</w:t>
                        </w:r>
                        <w:proofErr w:type="spellEnd"/>
                        <w:r w:rsidRPr="00F36177">
                          <w:t xml:space="preserve"> of work carried out between 2011 and 2015 aimed at reducing teenage conceptions in Wales.</w:t>
                        </w:r>
                      </w:p>
                      <w:p w:rsidR="008E0AA0" w:rsidRDefault="008E0AA0" w:rsidP="008E0AA0">
                        <w:hyperlink r:id="rId106" w:history="1">
                          <w:r w:rsidRPr="00F36177">
                            <w:rPr>
                              <w:rStyle w:val="Hyperlink"/>
                            </w:rPr>
                            <w:t>http://www.wales.nhs.uk/sitesplus/888/news/40647</w:t>
                          </w:r>
                        </w:hyperlink>
                      </w:p>
                      <w:p w:rsidR="008E0AA0" w:rsidRPr="00F36177" w:rsidRDefault="008E0AA0" w:rsidP="008E0AA0"/>
                      <w:p w:rsidR="008E0AA0" w:rsidRPr="00E06CF5" w:rsidRDefault="008E0AA0" w:rsidP="008E0AA0">
                        <w:r w:rsidRPr="00E06CF5">
                          <w:rPr>
                            <w:b/>
                          </w:rPr>
                          <w:t>Fact sheet on mandatory reporting of FGM</w:t>
                        </w:r>
                        <w:r>
                          <w:t xml:space="preserve"> (06/04/16)</w:t>
                        </w:r>
                      </w:p>
                      <w:p w:rsidR="008E0AA0" w:rsidRPr="00E06CF5" w:rsidRDefault="008E0AA0" w:rsidP="008E0AA0">
                        <w:r w:rsidRPr="00E06CF5">
                          <w:t>Fact sheet, with translations, for communities on mandat</w:t>
                        </w:r>
                        <w:r>
                          <w:t>ory reporting of FGM</w:t>
                        </w:r>
                        <w:r w:rsidRPr="00E06CF5">
                          <w:t>.</w:t>
                        </w:r>
                      </w:p>
                      <w:p w:rsidR="008E0AA0" w:rsidRDefault="008E0AA0" w:rsidP="008E0AA0">
                        <w:hyperlink r:id="rId107" w:history="1">
                          <w:r w:rsidRPr="00E06CF5">
                            <w:rPr>
                              <w:rStyle w:val="Hyperlink"/>
                            </w:rPr>
                            <w:t>https://www.gov.uk/government/publications/fact-sheet-on-mandatory-reporting-of-female-genital-mutilation</w:t>
                          </w:r>
                        </w:hyperlink>
                      </w:p>
                      <w:p w:rsidR="008E0AA0" w:rsidRPr="00E06CF5" w:rsidRDefault="008E0AA0" w:rsidP="008E0AA0"/>
                      <w:p w:rsidR="008E0AA0" w:rsidRPr="008309E3" w:rsidRDefault="008E0AA0" w:rsidP="008E0AA0">
                        <w:r w:rsidRPr="008B250F">
                          <w:rPr>
                            <w:b/>
                          </w:rPr>
                          <w:t>Multi-agency statutory guidance on FGM</w:t>
                        </w:r>
                        <w:r>
                          <w:t xml:space="preserve"> (01/04/16)</w:t>
                        </w:r>
                      </w:p>
                      <w:p w:rsidR="008E0AA0" w:rsidRPr="008309E3" w:rsidRDefault="008E0AA0" w:rsidP="008E0AA0">
                        <w:r w:rsidRPr="008309E3">
                          <w:t>Multi-agency guidelines on FGM for those with statutory duties to safeguard children and vulnerable adults.</w:t>
                        </w:r>
                      </w:p>
                      <w:p w:rsidR="008E0AA0" w:rsidRPr="008309E3" w:rsidRDefault="008E0AA0" w:rsidP="008E0AA0">
                        <w:hyperlink r:id="rId108" w:history="1">
                          <w:r w:rsidRPr="008309E3">
                            <w:rPr>
                              <w:rStyle w:val="Hyperlink"/>
                            </w:rPr>
                            <w:t>https://www.gov.uk/government/publications/multi-agency-statutory-guidance-on-female-genital-mutilation</w:t>
                          </w:r>
                        </w:hyperlink>
                      </w:p>
                      <w:p w:rsidR="00AF0A6F" w:rsidRPr="00D23669" w:rsidRDefault="00AF0A6F" w:rsidP="00AF0A6F"/>
                    </w:txbxContent>
                  </v:textbox>
                </v:shape>
                <v:line id="Line 7" o:spid="_x0000_s106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8" o:spid="_x0000_s106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5" name="Text Box 4"/>
                        <wps:cNvSpPr txBox="1">
                          <a:spLocks noChangeArrowheads="1"/>
                        </wps:cNvSpPr>
                        <wps:spPr bwMode="auto">
                          <a:xfrm>
                            <a:off x="114300" y="171449"/>
                            <a:ext cx="2822330" cy="7620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0AA0" w:rsidRPr="00E06CF5" w:rsidRDefault="008E0AA0" w:rsidP="008E0AA0">
                              <w:r w:rsidRPr="00E06CF5">
                                <w:rPr>
                                  <w:b/>
                                </w:rPr>
                                <w:t>National referral mechanism: guidance for child first responders</w:t>
                              </w:r>
                              <w:r w:rsidRPr="00E06CF5">
                                <w:t xml:space="preserve"> (23/03/16)</w:t>
                              </w:r>
                            </w:p>
                            <w:p w:rsidR="008E0AA0" w:rsidRDefault="008E0AA0" w:rsidP="008E0AA0">
                              <w:r w:rsidRPr="00E06CF5">
                                <w:t>Guidance outlines the role of a first responder, the use of children’s services and when and how to refer the child to the national referral mechanism.</w:t>
                              </w:r>
                            </w:p>
                            <w:p w:rsidR="008E0AA0" w:rsidRPr="00E06CF5" w:rsidRDefault="008E0AA0" w:rsidP="008E0AA0"/>
                            <w:p w:rsidR="008E0AA0" w:rsidRPr="00E06CF5" w:rsidRDefault="008E0AA0" w:rsidP="008E0AA0">
                              <w:r w:rsidRPr="00E06CF5">
                                <w:t>Also provides information on the steps after referral, including reasonable grounds tests, decisions and reviews.</w:t>
                              </w:r>
                            </w:p>
                            <w:p w:rsidR="008E0AA0" w:rsidRPr="00E06CF5" w:rsidRDefault="008E0AA0" w:rsidP="008E0AA0">
                              <w:hyperlink r:id="rId109" w:history="1">
                                <w:r w:rsidRPr="00E06CF5">
                                  <w:rPr>
                                    <w:rStyle w:val="Hyperlink"/>
                                  </w:rPr>
                                  <w:t>https://www.gov.uk/government/publications/national-referral-mechanism-guidance-for-child-first-responders</w:t>
                                </w:r>
                              </w:hyperlink>
                            </w:p>
                            <w:p w:rsidR="008E0AA0" w:rsidRPr="00E06CF5" w:rsidRDefault="008E0AA0" w:rsidP="008E0AA0">
                              <w:pPr>
                                <w:rPr>
                                  <w:b/>
                                </w:rPr>
                              </w:pPr>
                            </w:p>
                            <w:p w:rsidR="008E0AA0" w:rsidRPr="00E06CF5" w:rsidRDefault="008E0AA0" w:rsidP="008E0AA0">
                              <w:r w:rsidRPr="00E06CF5">
                                <w:rPr>
                                  <w:b/>
                                </w:rPr>
                                <w:t>Forced Marriage Unit - Statistics 2015</w:t>
                              </w:r>
                              <w:r>
                                <w:t xml:space="preserve"> (08/03/16)</w:t>
                              </w:r>
                            </w:p>
                            <w:p w:rsidR="008E0AA0" w:rsidRPr="00E06CF5" w:rsidRDefault="008E0AA0" w:rsidP="008E0AA0">
                              <w:r w:rsidRPr="00E06CF5">
                                <w:t>Details of the F</w:t>
                              </w:r>
                              <w:r>
                                <w:t>MU</w:t>
                              </w:r>
                              <w:r w:rsidRPr="00E06CF5">
                                <w:t>'s casework during 2015</w:t>
                              </w:r>
                            </w:p>
                            <w:p w:rsidR="008E0AA0" w:rsidRPr="00E06CF5" w:rsidRDefault="008E0AA0" w:rsidP="008E0AA0">
                              <w:hyperlink r:id="rId110" w:history="1">
                                <w:r w:rsidRPr="00E06CF5">
                                  <w:rPr>
                                    <w:rStyle w:val="Hyperlink"/>
                                  </w:rPr>
                                  <w:t>https://www.gov.uk/government/statistics/forced-marriage-unit-statistics-2015</w:t>
                                </w:r>
                              </w:hyperlink>
                            </w:p>
                            <w:p w:rsidR="008E0AA0" w:rsidRDefault="008E0AA0" w:rsidP="008E0AA0"/>
                            <w:p w:rsidR="008E0AA0" w:rsidRPr="00E06CF5" w:rsidRDefault="008E0AA0" w:rsidP="008E0AA0">
                              <w:r w:rsidRPr="00E06CF5">
                                <w:rPr>
                                  <w:b/>
                                </w:rPr>
                                <w:t>Strategy to end violence against women and girls: 2016 to 2020</w:t>
                              </w:r>
                              <w:r>
                                <w:t xml:space="preserve"> (08/03/16)</w:t>
                              </w:r>
                            </w:p>
                            <w:p w:rsidR="008E0AA0" w:rsidRDefault="008E0AA0" w:rsidP="008E0AA0">
                              <w:r w:rsidRPr="00E06CF5">
                                <w:t xml:space="preserve">This document provides an overview of the wide range of actions the government will be taking towards its strategy of ending violence against women and girls between 2016 and 2020. </w:t>
                              </w:r>
                            </w:p>
                            <w:p w:rsidR="008E0AA0" w:rsidRPr="00E06CF5" w:rsidRDefault="008E0AA0" w:rsidP="008E0AA0"/>
                            <w:p w:rsidR="008E0AA0" w:rsidRPr="00E06CF5" w:rsidRDefault="008E0AA0" w:rsidP="008E0AA0">
                              <w:r w:rsidRPr="00E06CF5">
                                <w:t>It also details how the government intends to build on the </w:t>
                              </w:r>
                              <w:r w:rsidRPr="008E5A8F">
                                <w:t>previous action plan to end violence against women and girls</w:t>
                              </w:r>
                              <w:r w:rsidRPr="00E06CF5">
                                <w:t>.</w:t>
                              </w:r>
                            </w:p>
                            <w:p w:rsidR="008E0AA0" w:rsidRPr="00E06CF5" w:rsidRDefault="008E0AA0" w:rsidP="008E0AA0">
                              <w:hyperlink r:id="rId111" w:history="1">
                                <w:r w:rsidRPr="00E06CF5">
                                  <w:rPr>
                                    <w:rStyle w:val="Hyperlink"/>
                                  </w:rPr>
                                  <w:t>https://www.gov.uk/government/publications/strategy-to-end-violence-against-women-and-girls-2016-to-2020</w:t>
                                </w:r>
                              </w:hyperlink>
                            </w:p>
                            <w:p w:rsidR="008E0AA0" w:rsidRDefault="008E0AA0" w:rsidP="008E0AA0"/>
                            <w:p w:rsidR="008E0AA0" w:rsidRPr="00027502" w:rsidRDefault="008E0AA0" w:rsidP="008E0AA0">
                              <w:r w:rsidRPr="00027502">
                                <w:rPr>
                                  <w:b/>
                                </w:rPr>
                                <w:t>£80m to stop violence against women and girls</w:t>
                              </w:r>
                              <w:r>
                                <w:t xml:space="preserve"> (08/03/16)</w:t>
                              </w:r>
                            </w:p>
                            <w:p w:rsidR="00AF0A6F" w:rsidRPr="00D23669" w:rsidRDefault="008E0AA0" w:rsidP="008E0AA0">
                              <w:r w:rsidRPr="00027502">
                                <w:t>In a radical shift from crisis response to</w:t>
                              </w:r>
                              <w:r w:rsidRPr="008E0AA0">
                                <w:t xml:space="preserve"> </w:t>
                              </w:r>
                              <w:r w:rsidRPr="00027502">
                                <w:t>the committed funding to £80 million to protect women and girls from violence,</w:t>
                              </w:r>
                            </w:p>
                          </w:txbxContent>
                        </wps:txbx>
                        <wps:bodyPr rot="0" vert="horz" wrap="square" lIns="91440" tIns="45720" rIns="91440" bIns="45720" anchor="t" anchorCtr="0" upright="1">
                          <a:noAutofit/>
                        </wps:bodyPr>
                      </wps:wsp>
                      <wps:wsp>
                        <wps:cNvPr id="106" name="Text Box 5"/>
                        <wps:cNvSpPr txBox="1">
                          <a:spLocks noChangeArrowheads="1"/>
                        </wps:cNvSpPr>
                        <wps:spPr bwMode="auto">
                          <a:xfrm>
                            <a:off x="3068515" y="171449"/>
                            <a:ext cx="2732211" cy="7620000"/>
                          </a:xfrm>
                          <a:prstGeom prst="rect">
                            <a:avLst/>
                          </a:prstGeom>
                          <a:solidFill>
                            <a:srgbClr val="FFFFFF"/>
                          </a:solidFill>
                          <a:ln w="9525">
                            <a:solidFill>
                              <a:srgbClr val="000000"/>
                            </a:solidFill>
                            <a:miter lim="800000"/>
                            <a:headEnd/>
                            <a:tailEnd/>
                          </a:ln>
                        </wps:spPr>
                        <wps:txbx>
                          <w:txbxContent>
                            <w:p w:rsidR="008E0AA0" w:rsidRPr="00027502" w:rsidRDefault="008E0AA0" w:rsidP="008E0AA0">
                              <w:r w:rsidRPr="00027502">
                                <w:t>as part of a new violence against women and girls (VAWG) strategy.</w:t>
                              </w:r>
                            </w:p>
                            <w:p w:rsidR="008E0AA0" w:rsidRPr="00027502" w:rsidRDefault="008E0AA0" w:rsidP="008E0AA0">
                              <w:hyperlink r:id="rId112" w:history="1">
                                <w:r w:rsidRPr="00027502">
                                  <w:rPr>
                                    <w:rStyle w:val="Hyperlink"/>
                                  </w:rPr>
                                  <w:t>https://www.gov.uk/government/news/80-million-to-stop-violence-against-women-and-girls</w:t>
                                </w:r>
                              </w:hyperlink>
                            </w:p>
                            <w:p w:rsidR="00AF0A6F" w:rsidRDefault="00AF0A6F" w:rsidP="00AF0A6F"/>
                            <w:p w:rsidR="008E0AA0" w:rsidRPr="00027502" w:rsidRDefault="008E0AA0" w:rsidP="008E0AA0">
                              <w:proofErr w:type="spellStart"/>
                              <w:r w:rsidRPr="00027502">
                                <w:rPr>
                                  <w:b/>
                                </w:rPr>
                                <w:t>WePROTECT</w:t>
                              </w:r>
                              <w:proofErr w:type="spellEnd"/>
                              <w:r w:rsidRPr="00027502">
                                <w:rPr>
                                  <w:b/>
                                </w:rPr>
                                <w:t>: fighting online CSE</w:t>
                              </w:r>
                              <w:r>
                                <w:t xml:space="preserve"> (23/03/16)</w:t>
                              </w:r>
                            </w:p>
                            <w:p w:rsidR="008E0AA0" w:rsidRPr="00027502" w:rsidRDefault="008E0AA0" w:rsidP="008E0AA0">
                              <w:r w:rsidRPr="00027502">
                                <w:t xml:space="preserve">The Home Secretary and Baroness Shields have hosted the first meeting of the </w:t>
                              </w:r>
                              <w:proofErr w:type="spellStart"/>
                              <w:r w:rsidRPr="00027502">
                                <w:t>WePROTECT</w:t>
                              </w:r>
                              <w:proofErr w:type="spellEnd"/>
                              <w:r w:rsidRPr="00027502">
                                <w:t xml:space="preserve"> Global Alliance to End </w:t>
                              </w:r>
                              <w:r>
                                <w:t>Online CSE</w:t>
                              </w:r>
                              <w:r w:rsidRPr="00027502">
                                <w:t xml:space="preserve"> Advisory Board.</w:t>
                              </w:r>
                            </w:p>
                            <w:p w:rsidR="008E0AA0" w:rsidRPr="00027502" w:rsidRDefault="008E0AA0" w:rsidP="008E0AA0">
                              <w:hyperlink r:id="rId113" w:history="1">
                                <w:r w:rsidRPr="00027502">
                                  <w:rPr>
                                    <w:rStyle w:val="Hyperlink"/>
                                  </w:rPr>
                                  <w:t>https://www.gov.uk/government/news/weprotect-fighting-online-child-sexual-exploitation</w:t>
                                </w:r>
                              </w:hyperlink>
                            </w:p>
                            <w:p w:rsidR="008E0AA0" w:rsidRDefault="008E0AA0" w:rsidP="008E0AA0"/>
                            <w:p w:rsidR="008E0AA0" w:rsidRPr="00E06CF5" w:rsidRDefault="008E0AA0" w:rsidP="008E0AA0">
                              <w:r w:rsidRPr="00E06CF5">
                                <w:rPr>
                                  <w:b/>
                                </w:rPr>
                                <w:t>Circular 002/2016: amendment to the definition of 'arrested juvenile'</w:t>
                              </w:r>
                              <w:r>
                                <w:t xml:space="preserve"> (08/04/16)</w:t>
                              </w:r>
                            </w:p>
                            <w:p w:rsidR="008E0AA0" w:rsidRPr="00E06CF5" w:rsidRDefault="008E0AA0" w:rsidP="008E0AA0">
                              <w:r w:rsidRPr="00E06CF5">
                                <w:t>The upper age limit in the definition of 'arrested juvenile' in section 37(15) of PACE is raised from 16 to 17.</w:t>
                              </w:r>
                            </w:p>
                            <w:p w:rsidR="008E0AA0" w:rsidRDefault="008E0AA0" w:rsidP="008E0AA0">
                              <w:hyperlink r:id="rId114" w:history="1">
                                <w:r w:rsidRPr="00E06CF5">
                                  <w:rPr>
                                    <w:rStyle w:val="Hyperlink"/>
                                  </w:rPr>
                                  <w:t>https://www.gov.uk/government/publications/circular-0022016-amendment-to-the-definition-of-arrested-juvenile</w:t>
                                </w:r>
                              </w:hyperlink>
                            </w:p>
                            <w:p w:rsidR="008E0AA0" w:rsidRPr="00E06CF5" w:rsidRDefault="008E0AA0" w:rsidP="008E0AA0"/>
                            <w:p w:rsidR="008E0AA0" w:rsidRPr="00E06CF5" w:rsidRDefault="008E0AA0" w:rsidP="008E0AA0">
                              <w:r w:rsidRPr="00E06CF5">
                                <w:rPr>
                                  <w:b/>
                                </w:rPr>
                                <w:t>Prevent duty guidance</w:t>
                              </w:r>
                              <w:r>
                                <w:t xml:space="preserve"> (23/03/16)</w:t>
                              </w:r>
                            </w:p>
                            <w:p w:rsidR="008E0AA0" w:rsidRPr="00E06CF5" w:rsidRDefault="008E0AA0" w:rsidP="008E0AA0">
                              <w:r w:rsidRPr="00E06CF5">
                                <w:t>Prevent duty guidance for Scotland and England and Wales.</w:t>
                              </w:r>
                            </w:p>
                            <w:p w:rsidR="008E0AA0" w:rsidRPr="00E06CF5" w:rsidRDefault="008E0AA0" w:rsidP="008E0AA0">
                              <w:hyperlink r:id="rId115" w:history="1">
                                <w:r w:rsidRPr="00E06CF5">
                                  <w:rPr>
                                    <w:rStyle w:val="Hyperlink"/>
                                  </w:rPr>
                                  <w:t>https://www.gov.uk/government/publications/prevent-duty-guidance</w:t>
                                </w:r>
                              </w:hyperlink>
                            </w:p>
                            <w:p w:rsidR="008E0AA0" w:rsidRPr="00E06CF5" w:rsidRDefault="008E0AA0" w:rsidP="008E0AA0">
                              <w:pPr>
                                <w:rPr>
                                  <w:b/>
                                </w:rPr>
                              </w:pPr>
                            </w:p>
                            <w:p w:rsidR="008E0AA0" w:rsidRPr="00E06CF5" w:rsidRDefault="008E0AA0" w:rsidP="008E0AA0">
                              <w:r>
                                <w:rPr>
                                  <w:b/>
                                </w:rPr>
                                <w:t xml:space="preserve">Prevent Duty: </w:t>
                              </w:r>
                              <w:r w:rsidRPr="00E06CF5">
                                <w:rPr>
                                  <w:b/>
                                </w:rPr>
                                <w:t>training courses</w:t>
                              </w:r>
                              <w:r>
                                <w:t xml:space="preserve"> (23/03/16)</w:t>
                              </w:r>
                            </w:p>
                            <w:p w:rsidR="008E0AA0" w:rsidRPr="00E06CF5" w:rsidRDefault="008E0AA0" w:rsidP="008E0AA0">
                              <w:r w:rsidRPr="00E06CF5">
                                <w:t>A catalogue of training courses to help individuals covered by the requirements of the Prevent Duty.</w:t>
                              </w:r>
                            </w:p>
                            <w:p w:rsidR="008E0AA0" w:rsidRPr="00E06CF5" w:rsidRDefault="008E0AA0" w:rsidP="008E0AA0">
                              <w:hyperlink r:id="rId116" w:history="1">
                                <w:r w:rsidRPr="00E06CF5">
                                  <w:rPr>
                                    <w:rStyle w:val="Hyperlink"/>
                                  </w:rPr>
                                  <w:t>https://www.gov.uk/government/publications/prevent-duty-catalogue-of-training-courses</w:t>
                                </w:r>
                              </w:hyperlink>
                            </w:p>
                            <w:p w:rsidR="008E0AA0" w:rsidRPr="00D23669" w:rsidRDefault="008E0AA0" w:rsidP="00AF0A6F"/>
                          </w:txbxContent>
                        </wps:txbx>
                        <wps:bodyPr rot="0" vert="horz" wrap="square" lIns="91440" tIns="45720" rIns="91440" bIns="45720" anchor="t" anchorCtr="0" upright="1">
                          <a:noAutofit/>
                        </wps:bodyPr>
                      </wps:wsp>
                      <wps:wsp>
                        <wps:cNvPr id="10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9" o:spid="_x0000_s106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">
                <v:shape id="_x0000_s1070" type="#_x0000_t75" style="position:absolute;width:59436;height:79609;visibility:visible;mso-wrap-style:square" stroked="t" strokecolor="blue" strokeweight="4.5pt">
                  <v:fill o:detectmouseclick="t"/>
                  <v:stroke linestyle="thickThin"/>
                  <v:path o:connecttype="none"/>
                </v:shape>
                <v:shape id="Text Box 4" o:spid="_x0000_s1071" type="#_x0000_t202" style="position:absolute;left:1143;top:1714;width:2822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rsidR="008E0AA0" w:rsidRPr="00E06CF5" w:rsidRDefault="008E0AA0" w:rsidP="008E0AA0">
                        <w:r w:rsidRPr="00E06CF5">
                          <w:rPr>
                            <w:b/>
                          </w:rPr>
                          <w:t>National referral mechanism: guidance for child first responders</w:t>
                        </w:r>
                        <w:r w:rsidRPr="00E06CF5">
                          <w:t xml:space="preserve"> (23/03/16)</w:t>
                        </w:r>
                      </w:p>
                      <w:p w:rsidR="008E0AA0" w:rsidRDefault="008E0AA0" w:rsidP="008E0AA0">
                        <w:r w:rsidRPr="00E06CF5">
                          <w:t>Guidance outlines the role of a first responder, the use of children’s services and when and how to refer the child to the national referral mechanism.</w:t>
                        </w:r>
                      </w:p>
                      <w:p w:rsidR="008E0AA0" w:rsidRPr="00E06CF5" w:rsidRDefault="008E0AA0" w:rsidP="008E0AA0"/>
                      <w:p w:rsidR="008E0AA0" w:rsidRPr="00E06CF5" w:rsidRDefault="008E0AA0" w:rsidP="008E0AA0">
                        <w:r w:rsidRPr="00E06CF5">
                          <w:t>Also provides information on the steps after referral, including reasonable grounds tests, decisions and reviews.</w:t>
                        </w:r>
                      </w:p>
                      <w:p w:rsidR="008E0AA0" w:rsidRPr="00E06CF5" w:rsidRDefault="008E0AA0" w:rsidP="008E0AA0">
                        <w:hyperlink r:id="rId117" w:history="1">
                          <w:r w:rsidRPr="00E06CF5">
                            <w:rPr>
                              <w:rStyle w:val="Hyperlink"/>
                            </w:rPr>
                            <w:t>https://www.gov.uk/government/publications/national-referral-mechanism-guidance-for-child-first-responders</w:t>
                          </w:r>
                        </w:hyperlink>
                      </w:p>
                      <w:p w:rsidR="008E0AA0" w:rsidRPr="00E06CF5" w:rsidRDefault="008E0AA0" w:rsidP="008E0AA0">
                        <w:pPr>
                          <w:rPr>
                            <w:b/>
                          </w:rPr>
                        </w:pPr>
                      </w:p>
                      <w:p w:rsidR="008E0AA0" w:rsidRPr="00E06CF5" w:rsidRDefault="008E0AA0" w:rsidP="008E0AA0">
                        <w:r w:rsidRPr="00E06CF5">
                          <w:rPr>
                            <w:b/>
                          </w:rPr>
                          <w:t>Forced Marriage Unit - Statistics 2015</w:t>
                        </w:r>
                        <w:r>
                          <w:t xml:space="preserve"> (08/03/16)</w:t>
                        </w:r>
                      </w:p>
                      <w:p w:rsidR="008E0AA0" w:rsidRPr="00E06CF5" w:rsidRDefault="008E0AA0" w:rsidP="008E0AA0">
                        <w:r w:rsidRPr="00E06CF5">
                          <w:t>Details of the F</w:t>
                        </w:r>
                        <w:r>
                          <w:t>MU</w:t>
                        </w:r>
                        <w:r w:rsidRPr="00E06CF5">
                          <w:t>'s casework during 2015</w:t>
                        </w:r>
                      </w:p>
                      <w:p w:rsidR="008E0AA0" w:rsidRPr="00E06CF5" w:rsidRDefault="008E0AA0" w:rsidP="008E0AA0">
                        <w:hyperlink r:id="rId118" w:history="1">
                          <w:r w:rsidRPr="00E06CF5">
                            <w:rPr>
                              <w:rStyle w:val="Hyperlink"/>
                            </w:rPr>
                            <w:t>https://www.gov.uk/government/statistics/forced-marriage-unit-statistics-2015</w:t>
                          </w:r>
                        </w:hyperlink>
                      </w:p>
                      <w:p w:rsidR="008E0AA0" w:rsidRDefault="008E0AA0" w:rsidP="008E0AA0"/>
                      <w:p w:rsidR="008E0AA0" w:rsidRPr="00E06CF5" w:rsidRDefault="008E0AA0" w:rsidP="008E0AA0">
                        <w:r w:rsidRPr="00E06CF5">
                          <w:rPr>
                            <w:b/>
                          </w:rPr>
                          <w:t>Strategy to end violence against women and girls: 2016 to 2020</w:t>
                        </w:r>
                        <w:r>
                          <w:t xml:space="preserve"> (08/03/16)</w:t>
                        </w:r>
                      </w:p>
                      <w:p w:rsidR="008E0AA0" w:rsidRDefault="008E0AA0" w:rsidP="008E0AA0">
                        <w:r w:rsidRPr="00E06CF5">
                          <w:t xml:space="preserve">This document provides an overview of the wide range of actions the government will be taking towards its strategy of ending violence against women and girls between 2016 and 2020. </w:t>
                        </w:r>
                      </w:p>
                      <w:p w:rsidR="008E0AA0" w:rsidRPr="00E06CF5" w:rsidRDefault="008E0AA0" w:rsidP="008E0AA0"/>
                      <w:p w:rsidR="008E0AA0" w:rsidRPr="00E06CF5" w:rsidRDefault="008E0AA0" w:rsidP="008E0AA0">
                        <w:r w:rsidRPr="00E06CF5">
                          <w:t>It also details how the government intends to build on the </w:t>
                        </w:r>
                        <w:r w:rsidRPr="008E5A8F">
                          <w:t>previous action plan to end violence against women and girls</w:t>
                        </w:r>
                        <w:r w:rsidRPr="00E06CF5">
                          <w:t>.</w:t>
                        </w:r>
                      </w:p>
                      <w:p w:rsidR="008E0AA0" w:rsidRPr="00E06CF5" w:rsidRDefault="008E0AA0" w:rsidP="008E0AA0">
                        <w:hyperlink r:id="rId119" w:history="1">
                          <w:r w:rsidRPr="00E06CF5">
                            <w:rPr>
                              <w:rStyle w:val="Hyperlink"/>
                            </w:rPr>
                            <w:t>https://www.gov.uk/government/publications/strategy-to-end-violence-against-women-and-girls-2016-to-2020</w:t>
                          </w:r>
                        </w:hyperlink>
                      </w:p>
                      <w:p w:rsidR="008E0AA0" w:rsidRDefault="008E0AA0" w:rsidP="008E0AA0"/>
                      <w:p w:rsidR="008E0AA0" w:rsidRPr="00027502" w:rsidRDefault="008E0AA0" w:rsidP="008E0AA0">
                        <w:r w:rsidRPr="00027502">
                          <w:rPr>
                            <w:b/>
                          </w:rPr>
                          <w:t>£80m to stop violence against women and girls</w:t>
                        </w:r>
                        <w:r>
                          <w:t xml:space="preserve"> (08/03/16)</w:t>
                        </w:r>
                      </w:p>
                      <w:p w:rsidR="00AF0A6F" w:rsidRPr="00D23669" w:rsidRDefault="008E0AA0" w:rsidP="008E0AA0">
                        <w:r w:rsidRPr="00027502">
                          <w:t>In a radical shift from crisis response to</w:t>
                        </w:r>
                        <w:r w:rsidRPr="008E0AA0">
                          <w:t xml:space="preserve"> </w:t>
                        </w:r>
                        <w:r w:rsidRPr="00027502">
                          <w:t>the committed funding to £80 million to protect women and girls from violence,</w:t>
                        </w:r>
                      </w:p>
                    </w:txbxContent>
                  </v:textbox>
                </v:shape>
                <v:shape id="Text Box 5" o:spid="_x0000_s1072" type="#_x0000_t202" style="position:absolute;left:30685;top:1714;width:27322;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8E0AA0" w:rsidRPr="00027502" w:rsidRDefault="008E0AA0" w:rsidP="008E0AA0">
                        <w:r w:rsidRPr="00027502">
                          <w:t>as part of a new violence against women and girls (VAWG) strategy.</w:t>
                        </w:r>
                      </w:p>
                      <w:p w:rsidR="008E0AA0" w:rsidRPr="00027502" w:rsidRDefault="008E0AA0" w:rsidP="008E0AA0">
                        <w:hyperlink r:id="rId120" w:history="1">
                          <w:r w:rsidRPr="00027502">
                            <w:rPr>
                              <w:rStyle w:val="Hyperlink"/>
                            </w:rPr>
                            <w:t>https://www.gov.uk/government/news/80-million-to-stop-violence-against-women-and-girls</w:t>
                          </w:r>
                        </w:hyperlink>
                      </w:p>
                      <w:p w:rsidR="00AF0A6F" w:rsidRDefault="00AF0A6F" w:rsidP="00AF0A6F"/>
                      <w:p w:rsidR="008E0AA0" w:rsidRPr="00027502" w:rsidRDefault="008E0AA0" w:rsidP="008E0AA0">
                        <w:proofErr w:type="spellStart"/>
                        <w:r w:rsidRPr="00027502">
                          <w:rPr>
                            <w:b/>
                          </w:rPr>
                          <w:t>WePROTECT</w:t>
                        </w:r>
                        <w:proofErr w:type="spellEnd"/>
                        <w:r w:rsidRPr="00027502">
                          <w:rPr>
                            <w:b/>
                          </w:rPr>
                          <w:t>: fighting online CSE</w:t>
                        </w:r>
                        <w:r>
                          <w:t xml:space="preserve"> (23/03/16)</w:t>
                        </w:r>
                      </w:p>
                      <w:p w:rsidR="008E0AA0" w:rsidRPr="00027502" w:rsidRDefault="008E0AA0" w:rsidP="008E0AA0">
                        <w:r w:rsidRPr="00027502">
                          <w:t xml:space="preserve">The Home Secretary and Baroness Shields have hosted the first meeting of the </w:t>
                        </w:r>
                        <w:proofErr w:type="spellStart"/>
                        <w:r w:rsidRPr="00027502">
                          <w:t>WePROTECT</w:t>
                        </w:r>
                        <w:proofErr w:type="spellEnd"/>
                        <w:r w:rsidRPr="00027502">
                          <w:t xml:space="preserve"> Global Alliance to End </w:t>
                        </w:r>
                        <w:r>
                          <w:t>Online CSE</w:t>
                        </w:r>
                        <w:r w:rsidRPr="00027502">
                          <w:t xml:space="preserve"> Advisory Board.</w:t>
                        </w:r>
                      </w:p>
                      <w:p w:rsidR="008E0AA0" w:rsidRPr="00027502" w:rsidRDefault="008E0AA0" w:rsidP="008E0AA0">
                        <w:hyperlink r:id="rId121" w:history="1">
                          <w:r w:rsidRPr="00027502">
                            <w:rPr>
                              <w:rStyle w:val="Hyperlink"/>
                            </w:rPr>
                            <w:t>https://www.gov.uk/government/news/weprotect-fighting-online-child-sexual-exploitation</w:t>
                          </w:r>
                        </w:hyperlink>
                      </w:p>
                      <w:p w:rsidR="008E0AA0" w:rsidRDefault="008E0AA0" w:rsidP="008E0AA0"/>
                      <w:p w:rsidR="008E0AA0" w:rsidRPr="00E06CF5" w:rsidRDefault="008E0AA0" w:rsidP="008E0AA0">
                        <w:r w:rsidRPr="00E06CF5">
                          <w:rPr>
                            <w:b/>
                          </w:rPr>
                          <w:t>Circular 002/2016: amendment to the definition of 'arrested juvenile'</w:t>
                        </w:r>
                        <w:r>
                          <w:t xml:space="preserve"> (08/04/16)</w:t>
                        </w:r>
                      </w:p>
                      <w:p w:rsidR="008E0AA0" w:rsidRPr="00E06CF5" w:rsidRDefault="008E0AA0" w:rsidP="008E0AA0">
                        <w:r w:rsidRPr="00E06CF5">
                          <w:t>The upper age limit in the definition of 'arrested juvenile' in section 37(15) of PACE is raised from 16 to 17.</w:t>
                        </w:r>
                      </w:p>
                      <w:p w:rsidR="008E0AA0" w:rsidRDefault="008E0AA0" w:rsidP="008E0AA0">
                        <w:hyperlink r:id="rId122" w:history="1">
                          <w:r w:rsidRPr="00E06CF5">
                            <w:rPr>
                              <w:rStyle w:val="Hyperlink"/>
                            </w:rPr>
                            <w:t>https://www.gov.uk/government/publications/circular-0022016-amendment-to-the-definition-of-arrested-juvenile</w:t>
                          </w:r>
                        </w:hyperlink>
                      </w:p>
                      <w:p w:rsidR="008E0AA0" w:rsidRPr="00E06CF5" w:rsidRDefault="008E0AA0" w:rsidP="008E0AA0"/>
                      <w:p w:rsidR="008E0AA0" w:rsidRPr="00E06CF5" w:rsidRDefault="008E0AA0" w:rsidP="008E0AA0">
                        <w:r w:rsidRPr="00E06CF5">
                          <w:rPr>
                            <w:b/>
                          </w:rPr>
                          <w:t>Prevent duty guidance</w:t>
                        </w:r>
                        <w:r>
                          <w:t xml:space="preserve"> (23/03/16)</w:t>
                        </w:r>
                      </w:p>
                      <w:p w:rsidR="008E0AA0" w:rsidRPr="00E06CF5" w:rsidRDefault="008E0AA0" w:rsidP="008E0AA0">
                        <w:r w:rsidRPr="00E06CF5">
                          <w:t>Prevent duty guidance for Scotland and England and Wales.</w:t>
                        </w:r>
                      </w:p>
                      <w:p w:rsidR="008E0AA0" w:rsidRPr="00E06CF5" w:rsidRDefault="008E0AA0" w:rsidP="008E0AA0">
                        <w:hyperlink r:id="rId123" w:history="1">
                          <w:r w:rsidRPr="00E06CF5">
                            <w:rPr>
                              <w:rStyle w:val="Hyperlink"/>
                            </w:rPr>
                            <w:t>https://www.gov.uk/government/publications/prevent-duty-guidance</w:t>
                          </w:r>
                        </w:hyperlink>
                      </w:p>
                      <w:p w:rsidR="008E0AA0" w:rsidRPr="00E06CF5" w:rsidRDefault="008E0AA0" w:rsidP="008E0AA0">
                        <w:pPr>
                          <w:rPr>
                            <w:b/>
                          </w:rPr>
                        </w:pPr>
                      </w:p>
                      <w:p w:rsidR="008E0AA0" w:rsidRPr="00E06CF5" w:rsidRDefault="008E0AA0" w:rsidP="008E0AA0">
                        <w:r>
                          <w:rPr>
                            <w:b/>
                          </w:rPr>
                          <w:t xml:space="preserve">Prevent Duty: </w:t>
                        </w:r>
                        <w:r w:rsidRPr="00E06CF5">
                          <w:rPr>
                            <w:b/>
                          </w:rPr>
                          <w:t>training courses</w:t>
                        </w:r>
                        <w:r>
                          <w:t xml:space="preserve"> (23/03/16)</w:t>
                        </w:r>
                      </w:p>
                      <w:p w:rsidR="008E0AA0" w:rsidRPr="00E06CF5" w:rsidRDefault="008E0AA0" w:rsidP="008E0AA0">
                        <w:r w:rsidRPr="00E06CF5">
                          <w:t>A catalogue of training courses to help individuals covered by the requirements of the Prevent Duty.</w:t>
                        </w:r>
                      </w:p>
                      <w:p w:rsidR="008E0AA0" w:rsidRPr="00E06CF5" w:rsidRDefault="008E0AA0" w:rsidP="008E0AA0">
                        <w:hyperlink r:id="rId124" w:history="1">
                          <w:r w:rsidRPr="00E06CF5">
                            <w:rPr>
                              <w:rStyle w:val="Hyperlink"/>
                            </w:rPr>
                            <w:t>https://www.gov.uk/government/publications/prevent-duty-catalogue-of-training-courses</w:t>
                          </w:r>
                        </w:hyperlink>
                      </w:p>
                      <w:p w:rsidR="008E0AA0" w:rsidRPr="00D23669" w:rsidRDefault="008E0AA0" w:rsidP="00AF0A6F"/>
                    </w:txbxContent>
                  </v:textbox>
                </v:shape>
                <v:line id="Line 7" o:spid="_x0000_s107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line id="Line 8" o:spid="_x0000_s107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0"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0F26" w:rsidRPr="00F667F1" w:rsidRDefault="001F0F26" w:rsidP="001F0F26">
                              <w:r w:rsidRPr="00F667F1">
                                <w:rPr>
                                  <w:b/>
                                </w:rPr>
                                <w:t>Missing children: who cares? – The police response to missing and absent children</w:t>
                              </w:r>
                              <w:r>
                                <w:t xml:space="preserve"> (23/03/16)</w:t>
                              </w:r>
                            </w:p>
                            <w:p w:rsidR="001F0F26" w:rsidRPr="00F667F1" w:rsidRDefault="001F0F26" w:rsidP="001F0F26">
                              <w:r w:rsidRPr="00F667F1">
                                <w:t>Dedication of police officers to help missing and absent children undermined by unacceptable inconsistencies across forces, leaving children at risk</w:t>
                              </w:r>
                            </w:p>
                            <w:p w:rsidR="001F0F26" w:rsidRDefault="001F0F26" w:rsidP="001F0F26"/>
                            <w:p w:rsidR="001F0F26" w:rsidRPr="00F667F1" w:rsidRDefault="001F0F26" w:rsidP="001F0F26">
                              <w:r w:rsidRPr="00F667F1">
                                <w:t>Her Majesty’s Inspectorate of Constabulary has today published a report on the police response to missing and absent children.</w:t>
                              </w:r>
                            </w:p>
                            <w:p w:rsidR="001F0F26" w:rsidRPr="00F667F1" w:rsidRDefault="001F0F26" w:rsidP="001F0F26">
                              <w:hyperlink r:id="rId125" w:history="1">
                                <w:r w:rsidRPr="00F667F1">
                                  <w:rPr>
                                    <w:rStyle w:val="Hyperlink"/>
                                  </w:rPr>
                                  <w:t>http://www.justiceinspectorates.gov.uk/hmic/news/news-feed/dedication-of-police-officers-to-help-missing-and-absent-children-undermined/</w:t>
                                </w:r>
                              </w:hyperlink>
                            </w:p>
                            <w:p w:rsidR="001F0F26" w:rsidRDefault="001F0F26" w:rsidP="001F0F26"/>
                            <w:p w:rsidR="001F0F26" w:rsidRPr="0017528D" w:rsidRDefault="001F0F26" w:rsidP="001F0F26">
                              <w:r w:rsidRPr="0017528D">
                                <w:rPr>
                                  <w:b/>
                                </w:rPr>
                                <w:t>Youth custody</w:t>
                              </w:r>
                              <w:r>
                                <w:t xml:space="preserve"> (01/04/16)</w:t>
                              </w:r>
                            </w:p>
                            <w:p w:rsidR="001F0F26" w:rsidRPr="0017528D" w:rsidRDefault="001F0F26" w:rsidP="001F0F26">
                              <w:r w:rsidRPr="0017528D">
                                <w:t xml:space="preserve">Justice Minister Andrew </w:t>
                              </w:r>
                              <w:proofErr w:type="spellStart"/>
                              <w:r w:rsidRPr="0017528D">
                                <w:t>Selous</w:t>
                              </w:r>
                              <w:proofErr w:type="spellEnd"/>
                              <w:r w:rsidRPr="0017528D">
                                <w:t xml:space="preserve"> has written to the chair of the Justice Select Committee about Medway Secure Training Centre – intention to extend current G4S contract and review arrangements.</w:t>
                              </w:r>
                            </w:p>
                            <w:p w:rsidR="001F0F26" w:rsidRPr="0017528D" w:rsidRDefault="001F0F26" w:rsidP="001F0F26">
                              <w:hyperlink r:id="rId126" w:history="1">
                                <w:r w:rsidRPr="0017528D">
                                  <w:rPr>
                                    <w:rStyle w:val="Hyperlink"/>
                                  </w:rPr>
                                  <w:t>https://www.gov.uk/government/speeches/youth-custody</w:t>
                                </w:r>
                              </w:hyperlink>
                            </w:p>
                            <w:p w:rsidR="001F0F26" w:rsidRDefault="001F0F26" w:rsidP="001F0F26"/>
                            <w:p w:rsidR="001F0F26" w:rsidRPr="009F517A" w:rsidRDefault="001F0F26" w:rsidP="001F0F26">
                              <w:r w:rsidRPr="009F517A">
                                <w:rPr>
                                  <w:b/>
                                </w:rPr>
                                <w:t>Youth custody data</w:t>
                              </w:r>
                              <w:r>
                                <w:t xml:space="preserve"> (08/04/16)</w:t>
                              </w:r>
                            </w:p>
                            <w:p w:rsidR="001F0F26" w:rsidRPr="009F517A" w:rsidRDefault="001F0F26" w:rsidP="001F0F26">
                              <w:r w:rsidRPr="009F517A">
                                <w:t>Monthly statistics on the population in custody of children and young people within the secure estate.</w:t>
                              </w:r>
                            </w:p>
                            <w:p w:rsidR="001F0F26" w:rsidRPr="009F517A" w:rsidRDefault="001F0F26" w:rsidP="001F0F26">
                              <w:hyperlink r:id="rId127" w:history="1">
                                <w:r w:rsidRPr="009F517A">
                                  <w:rPr>
                                    <w:rStyle w:val="Hyperlink"/>
                                  </w:rPr>
                                  <w:t>https://www.gov.uk/government/statistics/youth-custody-data</w:t>
                                </w:r>
                              </w:hyperlink>
                            </w:p>
                            <w:p w:rsidR="001F0F26" w:rsidRDefault="001F0F26" w:rsidP="001F0F26"/>
                            <w:p w:rsidR="001F0F26" w:rsidRPr="0017528D" w:rsidRDefault="001F0F26" w:rsidP="001F0F26">
                              <w:r w:rsidRPr="0017528D">
                                <w:rPr>
                                  <w:b/>
                                </w:rPr>
                                <w:t>Support for victims of modern slavery</w:t>
                              </w:r>
                              <w:r>
                                <w:t xml:space="preserve"> (24/03/16)</w:t>
                              </w:r>
                            </w:p>
                            <w:p w:rsidR="001F0F26" w:rsidRPr="0017528D" w:rsidRDefault="001F0F26" w:rsidP="001F0F26">
                              <w:r w:rsidRPr="0017528D">
                                <w:t>A leaflet outlining the support available for victims of modern slavery in 11 foreign languages.</w:t>
                              </w:r>
                            </w:p>
                            <w:p w:rsidR="001F0F26" w:rsidRPr="0017528D" w:rsidRDefault="001F0F26" w:rsidP="001F0F26">
                              <w:hyperlink r:id="rId128" w:history="1">
                                <w:r w:rsidRPr="0017528D">
                                  <w:rPr>
                                    <w:rStyle w:val="Hyperlink"/>
                                  </w:rPr>
                                  <w:t>https://www.gov.uk/government/publications/support-for-victims-of-human-trafficking</w:t>
                                </w:r>
                              </w:hyperlink>
                            </w:p>
                            <w:p w:rsidR="001F0F26" w:rsidRPr="00D23669" w:rsidRDefault="001F0F26" w:rsidP="00AF0A6F"/>
                          </w:txbxContent>
                        </wps:txbx>
                        <wps:bodyPr rot="0" vert="horz" wrap="square" lIns="91440" tIns="45720" rIns="91440" bIns="45720" anchor="t" anchorCtr="0" upright="1">
                          <a:noAutofit/>
                        </wps:bodyPr>
                      </wps:wsp>
                      <wps:wsp>
                        <wps:cNvPr id="11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1F0F26" w:rsidRPr="0017528D" w:rsidRDefault="001F0F26" w:rsidP="001F0F26">
                              <w:r w:rsidRPr="009F517A">
                                <w:rPr>
                                  <w:b/>
                                </w:rPr>
                                <w:t>Review of the youth justice system</w:t>
                              </w:r>
                              <w:r>
                                <w:t xml:space="preserve"> (03/03/16)</w:t>
                              </w:r>
                            </w:p>
                            <w:p w:rsidR="001F0F26" w:rsidRPr="0017528D" w:rsidRDefault="00AA1491" w:rsidP="001F0F26">
                              <w:r>
                                <w:t>I</w:t>
                              </w:r>
                              <w:r w:rsidR="001F0F26" w:rsidRPr="0017528D">
                                <w:t>nterim report of emerging findings from the review of the youth justice system.</w:t>
                              </w:r>
                            </w:p>
                            <w:p w:rsidR="001F0F26" w:rsidRPr="0017528D" w:rsidRDefault="001F0F26" w:rsidP="001F0F26">
                              <w:hyperlink r:id="rId129" w:history="1">
                                <w:r w:rsidRPr="0017528D">
                                  <w:rPr>
                                    <w:rStyle w:val="Hyperlink"/>
                                  </w:rPr>
                                  <w:t>https://www.gov.uk/government/publications/review-of-the-youth-justice-system</w:t>
                                </w:r>
                              </w:hyperlink>
                            </w:p>
                            <w:p w:rsidR="00AF0A6F" w:rsidRDefault="00AF0A6F" w:rsidP="00AF0A6F"/>
                            <w:p w:rsidR="001F0F26" w:rsidRPr="00E06CF5" w:rsidRDefault="001F0F26" w:rsidP="001F0F26">
                              <w:r w:rsidRPr="00E06CF5">
                                <w:rPr>
                                  <w:b/>
                                </w:rPr>
                                <w:t>Sale of knives: voluntary agreement by retailers</w:t>
                              </w:r>
                              <w:r>
                                <w:t xml:space="preserve"> (23/03/16)</w:t>
                              </w:r>
                            </w:p>
                            <w:p w:rsidR="001F0F26" w:rsidRPr="00E06CF5" w:rsidRDefault="001F0F26" w:rsidP="001F0F26">
                              <w:r w:rsidRPr="00E06CF5">
                                <w:t>Voluntary agreement with major retailers on a set of principles to prevent the underage sale of knives in their stores and through their websites.</w:t>
                              </w:r>
                            </w:p>
                            <w:p w:rsidR="001F0F26" w:rsidRPr="00E06CF5" w:rsidRDefault="001F0F26" w:rsidP="001F0F26">
                              <w:hyperlink r:id="rId130" w:history="1">
                                <w:r w:rsidRPr="00E06CF5">
                                  <w:rPr>
                                    <w:rStyle w:val="Hyperlink"/>
                                  </w:rPr>
                                  <w:t>https://www.gov.uk/government/publications/sale-of-knives-voluntary-agreement-by-retailers</w:t>
                                </w:r>
                              </w:hyperlink>
                            </w:p>
                            <w:p w:rsidR="001F0F26" w:rsidRDefault="001F0F26" w:rsidP="00AF0A6F"/>
                            <w:p w:rsidR="00AA1491" w:rsidRPr="009F517A" w:rsidRDefault="00AA1491" w:rsidP="00AA1491">
                              <w:r w:rsidRPr="009F517A">
                                <w:rPr>
                                  <w:b/>
                                </w:rPr>
                                <w:t>Disclosure and Barring Service</w:t>
                              </w:r>
                              <w:r>
                                <w:t xml:space="preserve"> </w:t>
                              </w:r>
                              <w:r w:rsidRPr="00B06B16">
                                <w:rPr>
                                  <w:b/>
                                </w:rPr>
                                <w:t>– applicant guide</w:t>
                              </w:r>
                              <w:r>
                                <w:t xml:space="preserve"> (22/03/16)</w:t>
                              </w:r>
                            </w:p>
                            <w:p w:rsidR="00AA1491" w:rsidRPr="009F517A" w:rsidRDefault="00AA1491" w:rsidP="00AA1491">
                              <w:r>
                                <w:t>Guidance a</w:t>
                              </w:r>
                              <w:r w:rsidRPr="009F517A">
                                <w:t>bout the DBS update service, how to join and how to renew a subscription to the service.</w:t>
                              </w:r>
                            </w:p>
                            <w:p w:rsidR="00AA1491" w:rsidRDefault="00AA1491" w:rsidP="00AA1491">
                              <w:hyperlink r:id="rId131" w:history="1">
                                <w:r w:rsidRPr="009F517A">
                                  <w:rPr>
                                    <w:rStyle w:val="Hyperlink"/>
                                  </w:rPr>
                                  <w:t>https://www.gov.uk/government/publications/dbs-update-service-applicant-guide</w:t>
                                </w:r>
                              </w:hyperlink>
                            </w:p>
                            <w:p w:rsidR="00AA1491" w:rsidRPr="009F517A" w:rsidRDefault="00AA1491" w:rsidP="00AA1491"/>
                            <w:p w:rsidR="00AA1491" w:rsidRPr="009F517A" w:rsidRDefault="00AA1491" w:rsidP="00AA1491">
                              <w:r w:rsidRPr="009F517A">
                                <w:rPr>
                                  <w:b/>
                                </w:rPr>
                                <w:t>DBS update service: employer guide</w:t>
                              </w:r>
                              <w:r>
                                <w:t xml:space="preserve"> (22/03/16)</w:t>
                              </w:r>
                            </w:p>
                            <w:p w:rsidR="00AA1491" w:rsidRPr="009F517A" w:rsidRDefault="00AA1491" w:rsidP="00AA1491">
                              <w:r w:rsidRPr="009F517A">
                                <w:t xml:space="preserve">Guidance about the </w:t>
                              </w:r>
                              <w:r>
                                <w:t>DBS update service</w:t>
                              </w:r>
                              <w:r w:rsidRPr="009F517A">
                                <w:t>.</w:t>
                              </w:r>
                            </w:p>
                            <w:p w:rsidR="00AA1491" w:rsidRDefault="00AA1491" w:rsidP="00AA1491">
                              <w:hyperlink r:id="rId132" w:history="1">
                                <w:r w:rsidRPr="009F517A">
                                  <w:rPr>
                                    <w:rStyle w:val="Hyperlink"/>
                                  </w:rPr>
                                  <w:t>https://www.gov.uk/government/publications/dbs-update-service-employer-guide</w:t>
                                </w:r>
                              </w:hyperlink>
                            </w:p>
                            <w:p w:rsidR="00AA1491" w:rsidRPr="009F517A" w:rsidRDefault="00AA1491" w:rsidP="00AA1491"/>
                            <w:p w:rsidR="00AA1491" w:rsidRPr="009F517A" w:rsidRDefault="00AA1491" w:rsidP="00AA1491">
                              <w:r w:rsidRPr="00F667F1">
                                <w:rPr>
                                  <w:b/>
                                </w:rPr>
                                <w:t>D</w:t>
                              </w:r>
                              <w:r>
                                <w:rPr>
                                  <w:b/>
                                </w:rPr>
                                <w:t xml:space="preserve">BS </w:t>
                              </w:r>
                              <w:r w:rsidRPr="00F667F1">
                                <w:rPr>
                                  <w:b/>
                                </w:rPr>
                                <w:t>Service</w:t>
                              </w:r>
                              <w:r>
                                <w:t xml:space="preserve"> (30/03/16)</w:t>
                              </w:r>
                            </w:p>
                            <w:p w:rsidR="00AA1491" w:rsidRPr="009F517A" w:rsidRDefault="00AA1491" w:rsidP="00AA1491">
                              <w:r w:rsidRPr="009F517A">
                                <w:t xml:space="preserve">March edition of the </w:t>
                              </w:r>
                              <w:r>
                                <w:t>DBS</w:t>
                              </w:r>
                              <w:r w:rsidRPr="009F517A">
                                <w:t xml:space="preserve"> newsletter.</w:t>
                              </w:r>
                            </w:p>
                            <w:p w:rsidR="00AA1491" w:rsidRPr="009F517A" w:rsidRDefault="00AA1491" w:rsidP="00AA1491">
                              <w:hyperlink r:id="rId133" w:history="1">
                                <w:r w:rsidRPr="009F517A">
                                  <w:rPr>
                                    <w:rStyle w:val="Hyperlink"/>
                                  </w:rPr>
                                  <w:t>https://www.gov.uk/government/publications/dbs-news-march-2016</w:t>
                                </w:r>
                              </w:hyperlink>
                            </w:p>
                            <w:p w:rsidR="00AA1491" w:rsidRDefault="00AA1491" w:rsidP="00AA1491"/>
                            <w:p w:rsidR="00AA1491" w:rsidRPr="00B06B16" w:rsidRDefault="00AA1491" w:rsidP="00AA1491">
                              <w:r w:rsidRPr="00B06B16">
                                <w:rPr>
                                  <w:b/>
                                </w:rPr>
                                <w:t>DBS barring referrals: making representations</w:t>
                              </w:r>
                              <w:r>
                                <w:t xml:space="preserve"> (11/04/16)</w:t>
                              </w:r>
                            </w:p>
                            <w:p w:rsidR="00AA1491" w:rsidRPr="00B06B16" w:rsidRDefault="00AA1491" w:rsidP="00AA1491">
                              <w:r w:rsidRPr="00B06B16">
                                <w:t>How to make representations to the</w:t>
                              </w:r>
                              <w:r>
                                <w:t xml:space="preserve"> DBS</w:t>
                              </w:r>
                              <w:r w:rsidRPr="00B06B16">
                                <w:t xml:space="preserve"> when you are being considered for barring.</w:t>
                              </w:r>
                            </w:p>
                            <w:p w:rsidR="00AA1491" w:rsidRPr="00B06B16" w:rsidRDefault="00AA1491" w:rsidP="00AA1491">
                              <w:hyperlink r:id="rId134" w:history="1">
                                <w:r w:rsidRPr="00B06B16">
                                  <w:rPr>
                                    <w:rStyle w:val="Hyperlink"/>
                                  </w:rPr>
                                  <w:t>https://www.gov.uk/government/publications/dbs-referral-guide-making-representations</w:t>
                                </w:r>
                              </w:hyperlink>
                            </w:p>
                            <w:p w:rsidR="00AA1491" w:rsidRPr="00D23669" w:rsidRDefault="00AA1491" w:rsidP="00AF0A6F"/>
                          </w:txbxContent>
                        </wps:txbx>
                        <wps:bodyPr rot="0" vert="horz" wrap="square" lIns="91440" tIns="45720" rIns="91440" bIns="45720" anchor="t" anchorCtr="0" upright="1">
                          <a:noAutofit/>
                        </wps:bodyPr>
                      </wps:wsp>
                      <wps:wsp>
                        <wps:cNvPr id="11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14" o:spid="_x0000_s107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">
                <v:shape id="_x0000_s1076" type="#_x0000_t75" style="position:absolute;width:59436;height:79609;visibility:visible;mso-wrap-style:square" stroked="t" strokecolor="blue" strokeweight="4.5pt">
                  <v:fill o:detectmouseclick="t"/>
                  <v:stroke linestyle="thickThin"/>
                  <v:path o:connecttype="none"/>
                </v:shape>
                <v:shape id="Text Box 4" o:spid="_x0000_s1077"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" filled="f">
                  <v:textbox>
                    <w:txbxContent>
                      <w:p w:rsidR="001F0F26" w:rsidRPr="00F667F1" w:rsidRDefault="001F0F26" w:rsidP="001F0F26">
                        <w:r w:rsidRPr="00F667F1">
                          <w:rPr>
                            <w:b/>
                          </w:rPr>
                          <w:t>Missing children: who cares? – The police response to missing and absent children</w:t>
                        </w:r>
                        <w:r>
                          <w:t xml:space="preserve"> (23/03/16)</w:t>
                        </w:r>
                      </w:p>
                      <w:p w:rsidR="001F0F26" w:rsidRPr="00F667F1" w:rsidRDefault="001F0F26" w:rsidP="001F0F26">
                        <w:r w:rsidRPr="00F667F1">
                          <w:t>Dedication of police officers to help missing and absent children undermined by unacceptable inconsistencies across forces, leaving children at risk</w:t>
                        </w:r>
                      </w:p>
                      <w:p w:rsidR="001F0F26" w:rsidRDefault="001F0F26" w:rsidP="001F0F26"/>
                      <w:p w:rsidR="001F0F26" w:rsidRPr="00F667F1" w:rsidRDefault="001F0F26" w:rsidP="001F0F26">
                        <w:r w:rsidRPr="00F667F1">
                          <w:t>Her Majesty’s Inspectorate of Constabulary has today published a report on the police response to missing and absent children.</w:t>
                        </w:r>
                      </w:p>
                      <w:p w:rsidR="001F0F26" w:rsidRPr="00F667F1" w:rsidRDefault="001F0F26" w:rsidP="001F0F26">
                        <w:hyperlink r:id="rId135" w:history="1">
                          <w:r w:rsidRPr="00F667F1">
                            <w:rPr>
                              <w:rStyle w:val="Hyperlink"/>
                            </w:rPr>
                            <w:t>http://www.justiceinspectorates.gov.uk/hmic/news/news-feed/dedication-of-police-officers-to-help-missing-and-absent-children-undermined/</w:t>
                          </w:r>
                        </w:hyperlink>
                      </w:p>
                      <w:p w:rsidR="001F0F26" w:rsidRDefault="001F0F26" w:rsidP="001F0F26"/>
                      <w:p w:rsidR="001F0F26" w:rsidRPr="0017528D" w:rsidRDefault="001F0F26" w:rsidP="001F0F26">
                        <w:r w:rsidRPr="0017528D">
                          <w:rPr>
                            <w:b/>
                          </w:rPr>
                          <w:t>Youth custody</w:t>
                        </w:r>
                        <w:r>
                          <w:t xml:space="preserve"> (01/04/16)</w:t>
                        </w:r>
                      </w:p>
                      <w:p w:rsidR="001F0F26" w:rsidRPr="0017528D" w:rsidRDefault="001F0F26" w:rsidP="001F0F26">
                        <w:r w:rsidRPr="0017528D">
                          <w:t xml:space="preserve">Justice Minister Andrew </w:t>
                        </w:r>
                        <w:proofErr w:type="spellStart"/>
                        <w:r w:rsidRPr="0017528D">
                          <w:t>Selous</w:t>
                        </w:r>
                        <w:proofErr w:type="spellEnd"/>
                        <w:r w:rsidRPr="0017528D">
                          <w:t xml:space="preserve"> has written to the chair of the Justice Select Committee about Medway Secure Training Centre – intention to extend current G4S contract and review arrangements.</w:t>
                        </w:r>
                      </w:p>
                      <w:p w:rsidR="001F0F26" w:rsidRPr="0017528D" w:rsidRDefault="001F0F26" w:rsidP="001F0F26">
                        <w:hyperlink r:id="rId136" w:history="1">
                          <w:r w:rsidRPr="0017528D">
                            <w:rPr>
                              <w:rStyle w:val="Hyperlink"/>
                            </w:rPr>
                            <w:t>https://www.gov.uk/government/speeches/youth-custody</w:t>
                          </w:r>
                        </w:hyperlink>
                      </w:p>
                      <w:p w:rsidR="001F0F26" w:rsidRDefault="001F0F26" w:rsidP="001F0F26"/>
                      <w:p w:rsidR="001F0F26" w:rsidRPr="009F517A" w:rsidRDefault="001F0F26" w:rsidP="001F0F26">
                        <w:r w:rsidRPr="009F517A">
                          <w:rPr>
                            <w:b/>
                          </w:rPr>
                          <w:t>Youth custody data</w:t>
                        </w:r>
                        <w:r>
                          <w:t xml:space="preserve"> (08/04/16)</w:t>
                        </w:r>
                      </w:p>
                      <w:p w:rsidR="001F0F26" w:rsidRPr="009F517A" w:rsidRDefault="001F0F26" w:rsidP="001F0F26">
                        <w:r w:rsidRPr="009F517A">
                          <w:t>Monthly statistics on the population in custody of children and young people within the secure estate.</w:t>
                        </w:r>
                      </w:p>
                      <w:p w:rsidR="001F0F26" w:rsidRPr="009F517A" w:rsidRDefault="001F0F26" w:rsidP="001F0F26">
                        <w:hyperlink r:id="rId137" w:history="1">
                          <w:r w:rsidRPr="009F517A">
                            <w:rPr>
                              <w:rStyle w:val="Hyperlink"/>
                            </w:rPr>
                            <w:t>https://www.gov.uk/government/statistics/youth-custody-data</w:t>
                          </w:r>
                        </w:hyperlink>
                      </w:p>
                      <w:p w:rsidR="001F0F26" w:rsidRDefault="001F0F26" w:rsidP="001F0F26"/>
                      <w:p w:rsidR="001F0F26" w:rsidRPr="0017528D" w:rsidRDefault="001F0F26" w:rsidP="001F0F26">
                        <w:r w:rsidRPr="0017528D">
                          <w:rPr>
                            <w:b/>
                          </w:rPr>
                          <w:t>Support for victims of modern slavery</w:t>
                        </w:r>
                        <w:r>
                          <w:t xml:space="preserve"> (24/03/16)</w:t>
                        </w:r>
                      </w:p>
                      <w:p w:rsidR="001F0F26" w:rsidRPr="0017528D" w:rsidRDefault="001F0F26" w:rsidP="001F0F26">
                        <w:r w:rsidRPr="0017528D">
                          <w:t>A leaflet outlining the support available for victims of modern slavery in 11 foreign languages.</w:t>
                        </w:r>
                      </w:p>
                      <w:p w:rsidR="001F0F26" w:rsidRPr="0017528D" w:rsidRDefault="001F0F26" w:rsidP="001F0F26">
                        <w:hyperlink r:id="rId138" w:history="1">
                          <w:r w:rsidRPr="0017528D">
                            <w:rPr>
                              <w:rStyle w:val="Hyperlink"/>
                            </w:rPr>
                            <w:t>https://www.gov.uk/government/publications/support-for-victims-of-human-trafficking</w:t>
                          </w:r>
                        </w:hyperlink>
                      </w:p>
                      <w:p w:rsidR="001F0F26" w:rsidRPr="00D23669" w:rsidRDefault="001F0F26" w:rsidP="00AF0A6F"/>
                    </w:txbxContent>
                  </v:textbox>
                </v:shape>
                <v:shape id="Text Box 5" o:spid="_x0000_s107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1F0F26" w:rsidRPr="0017528D" w:rsidRDefault="001F0F26" w:rsidP="001F0F26">
                        <w:r w:rsidRPr="009F517A">
                          <w:rPr>
                            <w:b/>
                          </w:rPr>
                          <w:t>Review of the youth justice system</w:t>
                        </w:r>
                        <w:r>
                          <w:t xml:space="preserve"> (03/03/16)</w:t>
                        </w:r>
                      </w:p>
                      <w:p w:rsidR="001F0F26" w:rsidRPr="0017528D" w:rsidRDefault="00AA1491" w:rsidP="001F0F26">
                        <w:r>
                          <w:t>I</w:t>
                        </w:r>
                        <w:r w:rsidR="001F0F26" w:rsidRPr="0017528D">
                          <w:t>nterim report of emerging findings from the review of the youth justice system.</w:t>
                        </w:r>
                      </w:p>
                      <w:p w:rsidR="001F0F26" w:rsidRPr="0017528D" w:rsidRDefault="001F0F26" w:rsidP="001F0F26">
                        <w:hyperlink r:id="rId139" w:history="1">
                          <w:r w:rsidRPr="0017528D">
                            <w:rPr>
                              <w:rStyle w:val="Hyperlink"/>
                            </w:rPr>
                            <w:t>https://www.gov.uk/government/publications/review-of-the-youth-justice-system</w:t>
                          </w:r>
                        </w:hyperlink>
                      </w:p>
                      <w:p w:rsidR="00AF0A6F" w:rsidRDefault="00AF0A6F" w:rsidP="00AF0A6F"/>
                      <w:p w:rsidR="001F0F26" w:rsidRPr="00E06CF5" w:rsidRDefault="001F0F26" w:rsidP="001F0F26">
                        <w:r w:rsidRPr="00E06CF5">
                          <w:rPr>
                            <w:b/>
                          </w:rPr>
                          <w:t>Sale of knives: voluntary agreement by retailers</w:t>
                        </w:r>
                        <w:r>
                          <w:t xml:space="preserve"> (23/03/16)</w:t>
                        </w:r>
                      </w:p>
                      <w:p w:rsidR="001F0F26" w:rsidRPr="00E06CF5" w:rsidRDefault="001F0F26" w:rsidP="001F0F26">
                        <w:r w:rsidRPr="00E06CF5">
                          <w:t>Voluntary agreement with major retailers on a set of principles to prevent the underage sale of knives in their stores and through their websites.</w:t>
                        </w:r>
                      </w:p>
                      <w:p w:rsidR="001F0F26" w:rsidRPr="00E06CF5" w:rsidRDefault="001F0F26" w:rsidP="001F0F26">
                        <w:hyperlink r:id="rId140" w:history="1">
                          <w:r w:rsidRPr="00E06CF5">
                            <w:rPr>
                              <w:rStyle w:val="Hyperlink"/>
                            </w:rPr>
                            <w:t>https://www.gov.uk/government/publications/sale-of-knives-voluntary-agreement-by-retailers</w:t>
                          </w:r>
                        </w:hyperlink>
                      </w:p>
                      <w:p w:rsidR="001F0F26" w:rsidRDefault="001F0F26" w:rsidP="00AF0A6F"/>
                      <w:p w:rsidR="00AA1491" w:rsidRPr="009F517A" w:rsidRDefault="00AA1491" w:rsidP="00AA1491">
                        <w:r w:rsidRPr="009F517A">
                          <w:rPr>
                            <w:b/>
                          </w:rPr>
                          <w:t>Disclosure and Barring Service</w:t>
                        </w:r>
                        <w:r>
                          <w:t xml:space="preserve"> </w:t>
                        </w:r>
                        <w:r w:rsidRPr="00B06B16">
                          <w:rPr>
                            <w:b/>
                          </w:rPr>
                          <w:t>– applicant guide</w:t>
                        </w:r>
                        <w:r>
                          <w:t xml:space="preserve"> (22/03/16)</w:t>
                        </w:r>
                      </w:p>
                      <w:p w:rsidR="00AA1491" w:rsidRPr="009F517A" w:rsidRDefault="00AA1491" w:rsidP="00AA1491">
                        <w:r>
                          <w:t>Guidance a</w:t>
                        </w:r>
                        <w:r w:rsidRPr="009F517A">
                          <w:t>bout the DBS update service, how to join and how to renew a subscription to the service.</w:t>
                        </w:r>
                      </w:p>
                      <w:p w:rsidR="00AA1491" w:rsidRDefault="00AA1491" w:rsidP="00AA1491">
                        <w:hyperlink r:id="rId141" w:history="1">
                          <w:r w:rsidRPr="009F517A">
                            <w:rPr>
                              <w:rStyle w:val="Hyperlink"/>
                            </w:rPr>
                            <w:t>https://www.gov.uk/government/publications/dbs-update-service-applicant-guide</w:t>
                          </w:r>
                        </w:hyperlink>
                      </w:p>
                      <w:p w:rsidR="00AA1491" w:rsidRPr="009F517A" w:rsidRDefault="00AA1491" w:rsidP="00AA1491"/>
                      <w:p w:rsidR="00AA1491" w:rsidRPr="009F517A" w:rsidRDefault="00AA1491" w:rsidP="00AA1491">
                        <w:r w:rsidRPr="009F517A">
                          <w:rPr>
                            <w:b/>
                          </w:rPr>
                          <w:t>DBS update service: employer guide</w:t>
                        </w:r>
                        <w:r>
                          <w:t xml:space="preserve"> (22/03/16)</w:t>
                        </w:r>
                      </w:p>
                      <w:p w:rsidR="00AA1491" w:rsidRPr="009F517A" w:rsidRDefault="00AA1491" w:rsidP="00AA1491">
                        <w:r w:rsidRPr="009F517A">
                          <w:t xml:space="preserve">Guidance about the </w:t>
                        </w:r>
                        <w:r>
                          <w:t>DBS update service</w:t>
                        </w:r>
                        <w:r w:rsidRPr="009F517A">
                          <w:t>.</w:t>
                        </w:r>
                      </w:p>
                      <w:p w:rsidR="00AA1491" w:rsidRDefault="00AA1491" w:rsidP="00AA1491">
                        <w:hyperlink r:id="rId142" w:history="1">
                          <w:r w:rsidRPr="009F517A">
                            <w:rPr>
                              <w:rStyle w:val="Hyperlink"/>
                            </w:rPr>
                            <w:t>https://www.gov.uk/government/publications/dbs-update-service-employer-guide</w:t>
                          </w:r>
                        </w:hyperlink>
                      </w:p>
                      <w:p w:rsidR="00AA1491" w:rsidRPr="009F517A" w:rsidRDefault="00AA1491" w:rsidP="00AA1491"/>
                      <w:p w:rsidR="00AA1491" w:rsidRPr="009F517A" w:rsidRDefault="00AA1491" w:rsidP="00AA1491">
                        <w:r w:rsidRPr="00F667F1">
                          <w:rPr>
                            <w:b/>
                          </w:rPr>
                          <w:t>D</w:t>
                        </w:r>
                        <w:r>
                          <w:rPr>
                            <w:b/>
                          </w:rPr>
                          <w:t xml:space="preserve">BS </w:t>
                        </w:r>
                        <w:r w:rsidRPr="00F667F1">
                          <w:rPr>
                            <w:b/>
                          </w:rPr>
                          <w:t>Service</w:t>
                        </w:r>
                        <w:r>
                          <w:t xml:space="preserve"> (30/03/16)</w:t>
                        </w:r>
                      </w:p>
                      <w:p w:rsidR="00AA1491" w:rsidRPr="009F517A" w:rsidRDefault="00AA1491" w:rsidP="00AA1491">
                        <w:r w:rsidRPr="009F517A">
                          <w:t xml:space="preserve">March edition of the </w:t>
                        </w:r>
                        <w:r>
                          <w:t>DBS</w:t>
                        </w:r>
                        <w:r w:rsidRPr="009F517A">
                          <w:t xml:space="preserve"> newsletter.</w:t>
                        </w:r>
                      </w:p>
                      <w:p w:rsidR="00AA1491" w:rsidRPr="009F517A" w:rsidRDefault="00AA1491" w:rsidP="00AA1491">
                        <w:hyperlink r:id="rId143" w:history="1">
                          <w:r w:rsidRPr="009F517A">
                            <w:rPr>
                              <w:rStyle w:val="Hyperlink"/>
                            </w:rPr>
                            <w:t>https://www.gov.uk/government/publications/dbs-news-march-2016</w:t>
                          </w:r>
                        </w:hyperlink>
                      </w:p>
                      <w:p w:rsidR="00AA1491" w:rsidRDefault="00AA1491" w:rsidP="00AA1491"/>
                      <w:p w:rsidR="00AA1491" w:rsidRPr="00B06B16" w:rsidRDefault="00AA1491" w:rsidP="00AA1491">
                        <w:r w:rsidRPr="00B06B16">
                          <w:rPr>
                            <w:b/>
                          </w:rPr>
                          <w:t>DBS barring referrals: making representations</w:t>
                        </w:r>
                        <w:r>
                          <w:t xml:space="preserve"> (11/04/16)</w:t>
                        </w:r>
                      </w:p>
                      <w:p w:rsidR="00AA1491" w:rsidRPr="00B06B16" w:rsidRDefault="00AA1491" w:rsidP="00AA1491">
                        <w:r w:rsidRPr="00B06B16">
                          <w:t>How to make representations to the</w:t>
                        </w:r>
                        <w:r>
                          <w:t xml:space="preserve"> DBS</w:t>
                        </w:r>
                        <w:r w:rsidRPr="00B06B16">
                          <w:t xml:space="preserve"> when you are being considered for barring.</w:t>
                        </w:r>
                      </w:p>
                      <w:p w:rsidR="00AA1491" w:rsidRPr="00B06B16" w:rsidRDefault="00AA1491" w:rsidP="00AA1491">
                        <w:hyperlink r:id="rId144" w:history="1">
                          <w:r w:rsidRPr="00B06B16">
                            <w:rPr>
                              <w:rStyle w:val="Hyperlink"/>
                            </w:rPr>
                            <w:t>https://www.gov.uk/government/publications/dbs-referral-guide-making-representations</w:t>
                          </w:r>
                        </w:hyperlink>
                      </w:p>
                      <w:p w:rsidR="00AA1491" w:rsidRPr="00D23669" w:rsidRDefault="00AA1491" w:rsidP="00AF0A6F"/>
                    </w:txbxContent>
                  </v:textbox>
                </v:shape>
                <v:line id="Line 7" o:spid="_x0000_s107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8" o:spid="_x0000_s108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w10:anchorlock/>
              </v:group>
            </w:pict>
          </mc:Fallback>
        </mc:AlternateContent>
      </w:r>
    </w:p>
    <w:p w:rsidR="001F0F26" w:rsidRDefault="001F0F26"/>
    <w:p w:rsidR="001F0F26" w:rsidRDefault="001F0F26">
      <w:r w:rsidRPr="001F0F26">
        <w:rPr>
          <w:b/>
          <w:bCs/>
          <w:noProof/>
          <w:lang w:val="en-GB" w:eastAsia="en-GB"/>
        </w:rPr>
        <w:lastRenderedPageBreak/>
        <mc:AlternateContent>
          <mc:Choice Requires="wpc">
            <w:drawing>
              <wp:inline distT="0" distB="0" distL="0" distR="0" wp14:anchorId="2EB988D1" wp14:editId="1EC28202">
                <wp:extent cx="5943600" cy="7960995"/>
                <wp:effectExtent l="19050" t="19050" r="38100" b="4000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8"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E15" w:rsidRPr="00F667F1" w:rsidRDefault="00C81E15" w:rsidP="00C81E15">
                              <w:r w:rsidRPr="00AA7261">
                                <w:rPr>
                                  <w:b/>
                                </w:rPr>
                                <w:t>Online application to provide childcare</w:t>
                              </w:r>
                              <w:r>
                                <w:t xml:space="preserve"> (24/03/16)</w:t>
                              </w:r>
                            </w:p>
                            <w:p w:rsidR="00C81E15" w:rsidRPr="00F667F1" w:rsidRDefault="00C81E15" w:rsidP="00C81E15">
                              <w:r w:rsidRPr="00F667F1">
                                <w:t xml:space="preserve">In May, </w:t>
                              </w:r>
                              <w:proofErr w:type="spellStart"/>
                              <w:r w:rsidRPr="00F667F1">
                                <w:t>Ofsted</w:t>
                              </w:r>
                              <w:proofErr w:type="spellEnd"/>
                              <w:r w:rsidRPr="00F667F1">
                                <w:t xml:space="preserve"> will update the </w:t>
                              </w:r>
                              <w:proofErr w:type="spellStart"/>
                              <w:r w:rsidRPr="00F667F1">
                                <w:t>Ofsted</w:t>
                              </w:r>
                              <w:proofErr w:type="spellEnd"/>
                              <w:r w:rsidRPr="00F667F1">
                                <w:t xml:space="preserve"> Online site for applying to provide childcare. Online application will be unavailable from Monday 9 May until Sunday 15 May.</w:t>
                              </w:r>
                            </w:p>
                            <w:p w:rsidR="00C81E15" w:rsidRDefault="00C81E15" w:rsidP="00C81E15"/>
                            <w:p w:rsidR="00C81E15" w:rsidRDefault="00C81E15" w:rsidP="00C81E15">
                              <w:proofErr w:type="spellStart"/>
                              <w:r w:rsidRPr="00F667F1">
                                <w:t>Ofsted</w:t>
                              </w:r>
                              <w:proofErr w:type="spellEnd"/>
                              <w:r w:rsidRPr="00F667F1">
                                <w:t xml:space="preserve"> will update </w:t>
                              </w:r>
                              <w:proofErr w:type="spellStart"/>
                              <w:r w:rsidRPr="00F667F1">
                                <w:t>Ofsted</w:t>
                              </w:r>
                              <w:proofErr w:type="spellEnd"/>
                              <w:r w:rsidRPr="00F667F1">
                                <w:t xml:space="preserve"> Online for the requirements of the </w:t>
                              </w:r>
                              <w:r w:rsidRPr="00AA7261">
                                <w:t>Small Business, Enterprise and Employment Act 2015</w:t>
                              </w:r>
                              <w:r w:rsidRPr="00F667F1">
                                <w:t> as </w:t>
                              </w:r>
                              <w:r w:rsidRPr="00AA7261">
                                <w:t>the Act affects childcare provision</w:t>
                              </w:r>
                              <w:r w:rsidRPr="00F667F1">
                                <w:t>.</w:t>
                              </w:r>
                            </w:p>
                            <w:p w:rsidR="00C81E15" w:rsidRPr="00F667F1" w:rsidRDefault="00C81E15" w:rsidP="00C81E15"/>
                            <w:p w:rsidR="00C81E15" w:rsidRPr="00F667F1" w:rsidRDefault="00C81E15" w:rsidP="00C81E15">
                              <w:r w:rsidRPr="00F667F1">
                                <w:t>Applicants will get further information after logging into </w:t>
                              </w:r>
                              <w:proofErr w:type="spellStart"/>
                              <w:r w:rsidRPr="00AA7261">
                                <w:t>Ofsted</w:t>
                              </w:r>
                              <w:proofErr w:type="spellEnd"/>
                              <w:r w:rsidRPr="00AA7261">
                                <w:t xml:space="preserve"> Online</w:t>
                              </w:r>
                              <w:r w:rsidRPr="00F667F1">
                                <w:t>.</w:t>
                              </w:r>
                            </w:p>
                            <w:p w:rsidR="00C81E15" w:rsidRPr="00F667F1" w:rsidRDefault="00C81E15" w:rsidP="00C81E15">
                              <w:hyperlink r:id="rId145" w:history="1">
                                <w:r w:rsidRPr="00F667F1">
                                  <w:rPr>
                                    <w:rStyle w:val="Hyperlink"/>
                                  </w:rPr>
                                  <w:t>https://www.gov.uk/government/news/online-application-to-provide-childcare-unavailable-9-to-15-may</w:t>
                                </w:r>
                              </w:hyperlink>
                            </w:p>
                            <w:p w:rsidR="00C81E15" w:rsidRDefault="00C81E15" w:rsidP="00C81E15"/>
                            <w:p w:rsidR="00C81E15" w:rsidRPr="00AA7261" w:rsidRDefault="00C81E15" w:rsidP="00C81E15">
                              <w:r w:rsidRPr="00AA7261">
                                <w:rPr>
                                  <w:b/>
                                </w:rPr>
                                <w:t>Local areas to get more notice of SEND inspections</w:t>
                              </w:r>
                              <w:r>
                                <w:t xml:space="preserve"> (10/03/16)</w:t>
                              </w:r>
                            </w:p>
                            <w:p w:rsidR="00C81E15" w:rsidRPr="00AA7261" w:rsidRDefault="00C81E15" w:rsidP="00C81E15">
                              <w:r w:rsidRPr="00AA7261">
                                <w:t xml:space="preserve">From May, </w:t>
                              </w:r>
                              <w:proofErr w:type="spellStart"/>
                              <w:r w:rsidRPr="00AA7261">
                                <w:t>Ofsted</w:t>
                              </w:r>
                              <w:proofErr w:type="spellEnd"/>
                              <w:r w:rsidRPr="00AA7261">
                                <w:t xml:space="preserve"> and the Care Quality Commission will inspect local areas' responsibilities to children and young people with SEND.</w:t>
                              </w:r>
                            </w:p>
                            <w:p w:rsidR="00C81E15" w:rsidRPr="00AA7261" w:rsidRDefault="00C81E15" w:rsidP="00C81E15"/>
                            <w:p w:rsidR="00C81E15" w:rsidRPr="00AA7261" w:rsidRDefault="00C81E15" w:rsidP="00C81E15">
                              <w:r w:rsidRPr="00AA7261">
                                <w:t>Local areas will have a longer notice period of inspections so that parents and others have greater opportunity to contribute their views and experiences.</w:t>
                              </w:r>
                            </w:p>
                            <w:p w:rsidR="00C81E15" w:rsidRPr="00AA7261" w:rsidRDefault="00C81E15" w:rsidP="00C81E15">
                              <w:hyperlink r:id="rId146" w:history="1">
                                <w:r w:rsidRPr="00AA7261">
                                  <w:rPr>
                                    <w:rStyle w:val="Hyperlink"/>
                                  </w:rPr>
                                  <w:t>https://www.gov.uk/government/news/local-areas-to-get-more-notice-of-send-inspections</w:t>
                                </w:r>
                              </w:hyperlink>
                            </w:p>
                            <w:p w:rsidR="00C81E15" w:rsidRDefault="00C81E15" w:rsidP="00C81E15"/>
                            <w:p w:rsidR="00C81E15" w:rsidRPr="00252A99" w:rsidRDefault="00C81E15" w:rsidP="00C81E15">
                              <w:r w:rsidRPr="00252A99">
                                <w:rPr>
                                  <w:b/>
                                </w:rPr>
                                <w:t>Joint inspections of CSE and missing children: February to August 2016</w:t>
                              </w:r>
                              <w:r>
                                <w:t xml:space="preserve"> (05/04/16)</w:t>
                              </w:r>
                            </w:p>
                            <w:p w:rsidR="00C81E15" w:rsidRPr="00252A99" w:rsidRDefault="00C81E15" w:rsidP="00C81E15">
                              <w:r w:rsidRPr="00252A99">
                                <w:t>Guidance for inspectors for joint targeted area inspections of local area services.</w:t>
                              </w:r>
                            </w:p>
                            <w:p w:rsidR="00C81E15" w:rsidRPr="00252A99" w:rsidRDefault="00C81E15" w:rsidP="00C81E15">
                              <w:hyperlink r:id="rId147" w:history="1">
                                <w:r w:rsidRPr="00252A99">
                                  <w:rPr>
                                    <w:rStyle w:val="Hyperlink"/>
                                  </w:rPr>
                                  <w:t>https://www.gov.uk/government/publications/joint-inspections-of-child-sexual-exploitation-and-missing-children-february-to-august-2016</w:t>
                                </w:r>
                              </w:hyperlink>
                            </w:p>
                            <w:p w:rsidR="001F0F26" w:rsidRPr="00D23669" w:rsidRDefault="001F0F26" w:rsidP="001F0F26"/>
                          </w:txbxContent>
                        </wps:txbx>
                        <wps:bodyPr rot="0" vert="horz" wrap="square" lIns="91440" tIns="45720" rIns="91440" bIns="45720" anchor="t" anchorCtr="0" upright="1">
                          <a:noAutofit/>
                        </wps:bodyPr>
                      </wps:wsp>
                      <wps:wsp>
                        <wps:cNvPr id="1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81E15" w:rsidRPr="00252A99" w:rsidRDefault="00C81E15" w:rsidP="00C81E15">
                              <w:r w:rsidRPr="00252A99">
                                <w:rPr>
                                  <w:b/>
                                </w:rPr>
                                <w:t>Inspecting boarding and residential pro</w:t>
                              </w:r>
                              <w:r w:rsidRPr="00252A99">
                                <w:rPr>
                                  <w:b/>
                                </w:rPr>
                                <w:t>v</w:t>
                              </w:r>
                              <w:r w:rsidRPr="00252A99">
                                <w:rPr>
                                  <w:b/>
                                </w:rPr>
                                <w:t>ision in schools: framework</w:t>
                              </w:r>
                              <w:r>
                                <w:t xml:space="preserve"> (01/04/16)</w:t>
                              </w:r>
                            </w:p>
                            <w:p w:rsidR="00C81E15" w:rsidRPr="00252A99" w:rsidRDefault="00C81E15" w:rsidP="00C81E15">
                              <w:r w:rsidRPr="00252A99">
                                <w:t xml:space="preserve">Framework for </w:t>
                              </w:r>
                              <w:proofErr w:type="spellStart"/>
                              <w:r w:rsidRPr="00252A99">
                                <w:t>Ofsted</w:t>
                              </w:r>
                              <w:proofErr w:type="spellEnd"/>
                              <w:r w:rsidRPr="00252A99">
                                <w:t xml:space="preserve"> inspection of boarding and residential provision in maintained, non-maintained and independent boarding and residential special schools.</w:t>
                              </w:r>
                            </w:p>
                            <w:p w:rsidR="00C81E15" w:rsidRPr="00252A99" w:rsidRDefault="00C81E15" w:rsidP="00C81E15">
                              <w:hyperlink r:id="rId148" w:history="1">
                                <w:r w:rsidRPr="00252A99">
                                  <w:rPr>
                                    <w:rStyle w:val="Hyperlink"/>
                                  </w:rPr>
                                  <w:t>https://www.gov.uk/government/publications/the-framework-for-inspecting-boarding-and-residential-provision-in-schools</w:t>
                                </w:r>
                              </w:hyperlink>
                            </w:p>
                            <w:p w:rsidR="00C81E15" w:rsidRDefault="00C81E15" w:rsidP="00C81E15"/>
                            <w:p w:rsidR="00C81E15" w:rsidRPr="00252A99" w:rsidRDefault="00C81E15" w:rsidP="00C81E15">
                              <w:r w:rsidRPr="00252A99">
                                <w:rPr>
                                  <w:b/>
                                </w:rPr>
                                <w:t>Inspecting boarding and residential p</w:t>
                              </w:r>
                              <w:r w:rsidRPr="00252A99">
                                <w:rPr>
                                  <w:b/>
                                </w:rPr>
                                <w:t>r</w:t>
                              </w:r>
                              <w:r w:rsidRPr="00252A99">
                                <w:rPr>
                                  <w:b/>
                                </w:rPr>
                                <w:t>ovision in schools: guidance for inspectors</w:t>
                              </w:r>
                              <w:r>
                                <w:t xml:space="preserve"> (01/04/16)</w:t>
                              </w:r>
                            </w:p>
                            <w:p w:rsidR="00C81E15" w:rsidRPr="00252A99" w:rsidRDefault="00C81E15" w:rsidP="00C81E15">
                              <w:proofErr w:type="spellStart"/>
                              <w:r w:rsidRPr="00252A99">
                                <w:t>Ofsted</w:t>
                              </w:r>
                              <w:proofErr w:type="spellEnd"/>
                              <w:r w:rsidRPr="00252A99">
                                <w:t xml:space="preserve"> inspectors use this guidance when inspecting boarding and residential provision in schools.</w:t>
                              </w:r>
                            </w:p>
                            <w:p w:rsidR="00C81E15" w:rsidRPr="00252A99" w:rsidRDefault="00C81E15" w:rsidP="00C81E15">
                              <w:hyperlink r:id="rId149" w:history="1">
                                <w:r w:rsidRPr="00252A99">
                                  <w:rPr>
                                    <w:rStyle w:val="Hyperlink"/>
                                  </w:rPr>
                                  <w:t>https://www.gov.uk/government/publications/inspecting-boarding-and-residential-provision-in-schools-guidance-for-inspectors</w:t>
                                </w:r>
                              </w:hyperlink>
                            </w:p>
                            <w:p w:rsidR="00C81E15" w:rsidRDefault="00C81E15" w:rsidP="00C81E15"/>
                            <w:p w:rsidR="00C81E15" w:rsidRPr="001854A4" w:rsidRDefault="00C81E15" w:rsidP="00C81E15">
                              <w:proofErr w:type="spellStart"/>
                              <w:r w:rsidRPr="00252A99">
                                <w:rPr>
                                  <w:b/>
                                </w:rPr>
                                <w:t>Ofsted's</w:t>
                              </w:r>
                              <w:proofErr w:type="spellEnd"/>
                              <w:r w:rsidRPr="00252A99">
                                <w:rPr>
                                  <w:b/>
                                </w:rPr>
                                <w:t xml:space="preserve"> further education and skills inspections outcomes from December 2015</w:t>
                              </w:r>
                              <w:r>
                                <w:t xml:space="preserve"> (31/03/16)</w:t>
                              </w:r>
                            </w:p>
                            <w:p w:rsidR="00C81E15" w:rsidRPr="001854A4" w:rsidRDefault="00C81E15" w:rsidP="00C81E15">
                              <w:r>
                                <w:t>Monthly m</w:t>
                              </w:r>
                              <w:r w:rsidRPr="001854A4">
                                <w:t>anagement information showing in-year and most recent inspection outcomes.</w:t>
                              </w:r>
                            </w:p>
                            <w:p w:rsidR="00C81E15" w:rsidRPr="001854A4" w:rsidRDefault="00C81E15" w:rsidP="00C81E15">
                              <w:hyperlink r:id="rId150" w:history="1">
                                <w:r w:rsidRPr="001854A4">
                                  <w:rPr>
                                    <w:rStyle w:val="Hyperlink"/>
                                  </w:rPr>
                                  <w:t>https://www.gov.uk/government/statistical-data-sets/monthly-management-information-ofsteds-further-education-and-skills-inspections-outcomes-from-december-2015</w:t>
                                </w:r>
                              </w:hyperlink>
                            </w:p>
                            <w:p w:rsidR="00C81E15" w:rsidRDefault="00C81E15" w:rsidP="00C81E15"/>
                            <w:p w:rsidR="00C81E15" w:rsidRPr="001854A4" w:rsidRDefault="00C81E15" w:rsidP="00C81E15">
                              <w:r w:rsidRPr="001854A4">
                                <w:rPr>
                                  <w:b/>
                                </w:rPr>
                                <w:t>Inspecting children's homes: fram</w:t>
                              </w:r>
                              <w:r w:rsidRPr="001854A4">
                                <w:rPr>
                                  <w:b/>
                                </w:rPr>
                                <w:t>e</w:t>
                              </w:r>
                              <w:r w:rsidRPr="001854A4">
                                <w:rPr>
                                  <w:b/>
                                </w:rPr>
                                <w:t>work</w:t>
                              </w:r>
                              <w:r>
                                <w:t xml:space="preserve"> (30/03/16)</w:t>
                              </w:r>
                            </w:p>
                            <w:p w:rsidR="00C81E15" w:rsidRPr="001854A4" w:rsidRDefault="00C81E15" w:rsidP="00C81E15">
                              <w:r w:rsidRPr="001854A4">
                                <w:t xml:space="preserve">Framework for the inspection of children’s homes by </w:t>
                              </w:r>
                              <w:proofErr w:type="spellStart"/>
                              <w:r w:rsidRPr="001854A4">
                                <w:t>Ofsted</w:t>
                              </w:r>
                              <w:proofErr w:type="spellEnd"/>
                              <w:r w:rsidRPr="001854A4">
                                <w:t xml:space="preserve"> and Annex A as a form for providers to complete.</w:t>
                              </w:r>
                            </w:p>
                            <w:p w:rsidR="00C81E15" w:rsidRPr="001854A4" w:rsidRDefault="00C81E15" w:rsidP="00C81E15">
                              <w:hyperlink r:id="rId151" w:history="1">
                                <w:r w:rsidRPr="001854A4">
                                  <w:rPr>
                                    <w:rStyle w:val="Hyperlink"/>
                                  </w:rPr>
                                  <w:t>https://www.gov.uk/government/publications/inspecting-childrens-homes-framework</w:t>
                                </w:r>
                              </w:hyperlink>
                            </w:p>
                            <w:p w:rsidR="001F0F26" w:rsidRPr="00D23669" w:rsidRDefault="001F0F26" w:rsidP="001F0F26"/>
                          </w:txbxContent>
                        </wps:txbx>
                        <wps:bodyPr rot="0" vert="horz" wrap="square" lIns="91440" tIns="45720" rIns="91440" bIns="45720" anchor="t" anchorCtr="0" upright="1">
                          <a:noAutofit/>
                        </wps:bodyPr>
                      </wps:wsp>
                      <wps:wsp>
                        <wps:cNvPr id="2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EB988D1" id="Canvas 22" o:spid="_x0000_s108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">
                <v:shape id="_x0000_s1082" type="#_x0000_t75" style="position:absolute;width:59436;height:79609;visibility:visible;mso-wrap-style:square" stroked="t" strokecolor="blue" strokeweight="4.5pt">
                  <v:fill o:detectmouseclick="t"/>
                  <v:stroke linestyle="thickThin"/>
                  <v:path o:connecttype="none"/>
                </v:shape>
                <v:shape id="Text Box 4" o:spid="_x0000_s1083"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rsidR="00C81E15" w:rsidRPr="00F667F1" w:rsidRDefault="00C81E15" w:rsidP="00C81E15">
                        <w:r w:rsidRPr="00AA7261">
                          <w:rPr>
                            <w:b/>
                          </w:rPr>
                          <w:t>Online application to provide childcare</w:t>
                        </w:r>
                        <w:r>
                          <w:t xml:space="preserve"> (24/03/16)</w:t>
                        </w:r>
                      </w:p>
                      <w:p w:rsidR="00C81E15" w:rsidRPr="00F667F1" w:rsidRDefault="00C81E15" w:rsidP="00C81E15">
                        <w:r w:rsidRPr="00F667F1">
                          <w:t xml:space="preserve">In May, </w:t>
                        </w:r>
                        <w:proofErr w:type="spellStart"/>
                        <w:r w:rsidRPr="00F667F1">
                          <w:t>Ofsted</w:t>
                        </w:r>
                        <w:proofErr w:type="spellEnd"/>
                        <w:r w:rsidRPr="00F667F1">
                          <w:t xml:space="preserve"> will update the </w:t>
                        </w:r>
                        <w:proofErr w:type="spellStart"/>
                        <w:r w:rsidRPr="00F667F1">
                          <w:t>Ofsted</w:t>
                        </w:r>
                        <w:proofErr w:type="spellEnd"/>
                        <w:r w:rsidRPr="00F667F1">
                          <w:t xml:space="preserve"> Online site for applying to provide childcare. Online application will be unavailable from Monday 9 May until Sunday 15 May.</w:t>
                        </w:r>
                      </w:p>
                      <w:p w:rsidR="00C81E15" w:rsidRDefault="00C81E15" w:rsidP="00C81E15"/>
                      <w:p w:rsidR="00C81E15" w:rsidRDefault="00C81E15" w:rsidP="00C81E15">
                        <w:proofErr w:type="spellStart"/>
                        <w:r w:rsidRPr="00F667F1">
                          <w:t>Ofsted</w:t>
                        </w:r>
                        <w:proofErr w:type="spellEnd"/>
                        <w:r w:rsidRPr="00F667F1">
                          <w:t xml:space="preserve"> will update </w:t>
                        </w:r>
                        <w:proofErr w:type="spellStart"/>
                        <w:r w:rsidRPr="00F667F1">
                          <w:t>Ofsted</w:t>
                        </w:r>
                        <w:proofErr w:type="spellEnd"/>
                        <w:r w:rsidRPr="00F667F1">
                          <w:t xml:space="preserve"> Online for the requirements of the </w:t>
                        </w:r>
                        <w:r w:rsidRPr="00AA7261">
                          <w:t>Small Business, Enterprise and Employment Act 2015</w:t>
                        </w:r>
                        <w:r w:rsidRPr="00F667F1">
                          <w:t> as </w:t>
                        </w:r>
                        <w:r w:rsidRPr="00AA7261">
                          <w:t>the Act affects childcare provision</w:t>
                        </w:r>
                        <w:r w:rsidRPr="00F667F1">
                          <w:t>.</w:t>
                        </w:r>
                      </w:p>
                      <w:p w:rsidR="00C81E15" w:rsidRPr="00F667F1" w:rsidRDefault="00C81E15" w:rsidP="00C81E15"/>
                      <w:p w:rsidR="00C81E15" w:rsidRPr="00F667F1" w:rsidRDefault="00C81E15" w:rsidP="00C81E15">
                        <w:r w:rsidRPr="00F667F1">
                          <w:t>Applicants will get further information after logging into </w:t>
                        </w:r>
                        <w:proofErr w:type="spellStart"/>
                        <w:r w:rsidRPr="00AA7261">
                          <w:t>Ofsted</w:t>
                        </w:r>
                        <w:proofErr w:type="spellEnd"/>
                        <w:r w:rsidRPr="00AA7261">
                          <w:t xml:space="preserve"> Online</w:t>
                        </w:r>
                        <w:r w:rsidRPr="00F667F1">
                          <w:t>.</w:t>
                        </w:r>
                      </w:p>
                      <w:p w:rsidR="00C81E15" w:rsidRPr="00F667F1" w:rsidRDefault="00C81E15" w:rsidP="00C81E15">
                        <w:hyperlink r:id="rId152" w:history="1">
                          <w:r w:rsidRPr="00F667F1">
                            <w:rPr>
                              <w:rStyle w:val="Hyperlink"/>
                            </w:rPr>
                            <w:t>https://www.gov.uk/government/news/online-application-to-provide-childcare-unavailable-9-to-15-may</w:t>
                          </w:r>
                        </w:hyperlink>
                      </w:p>
                      <w:p w:rsidR="00C81E15" w:rsidRDefault="00C81E15" w:rsidP="00C81E15"/>
                      <w:p w:rsidR="00C81E15" w:rsidRPr="00AA7261" w:rsidRDefault="00C81E15" w:rsidP="00C81E15">
                        <w:r w:rsidRPr="00AA7261">
                          <w:rPr>
                            <w:b/>
                          </w:rPr>
                          <w:t>Local areas to get more notice of SEND inspections</w:t>
                        </w:r>
                        <w:r>
                          <w:t xml:space="preserve"> (10/03/16)</w:t>
                        </w:r>
                      </w:p>
                      <w:p w:rsidR="00C81E15" w:rsidRPr="00AA7261" w:rsidRDefault="00C81E15" w:rsidP="00C81E15">
                        <w:r w:rsidRPr="00AA7261">
                          <w:t xml:space="preserve">From May, </w:t>
                        </w:r>
                        <w:proofErr w:type="spellStart"/>
                        <w:r w:rsidRPr="00AA7261">
                          <w:t>Ofsted</w:t>
                        </w:r>
                        <w:proofErr w:type="spellEnd"/>
                        <w:r w:rsidRPr="00AA7261">
                          <w:t xml:space="preserve"> and the Care Quality Commission will inspect local areas' responsibilities to children and young people with SEND.</w:t>
                        </w:r>
                      </w:p>
                      <w:p w:rsidR="00C81E15" w:rsidRPr="00AA7261" w:rsidRDefault="00C81E15" w:rsidP="00C81E15"/>
                      <w:p w:rsidR="00C81E15" w:rsidRPr="00AA7261" w:rsidRDefault="00C81E15" w:rsidP="00C81E15">
                        <w:r w:rsidRPr="00AA7261">
                          <w:t>Local areas will have a longer notice period of inspections so that parents and others have greater opportunity to contribute their views and experiences.</w:t>
                        </w:r>
                      </w:p>
                      <w:p w:rsidR="00C81E15" w:rsidRPr="00AA7261" w:rsidRDefault="00C81E15" w:rsidP="00C81E15">
                        <w:hyperlink r:id="rId153" w:history="1">
                          <w:r w:rsidRPr="00AA7261">
                            <w:rPr>
                              <w:rStyle w:val="Hyperlink"/>
                            </w:rPr>
                            <w:t>https://www.gov.uk/government/news/local-areas-to-get-more-notice-of-send-inspections</w:t>
                          </w:r>
                        </w:hyperlink>
                      </w:p>
                      <w:p w:rsidR="00C81E15" w:rsidRDefault="00C81E15" w:rsidP="00C81E15"/>
                      <w:p w:rsidR="00C81E15" w:rsidRPr="00252A99" w:rsidRDefault="00C81E15" w:rsidP="00C81E15">
                        <w:r w:rsidRPr="00252A99">
                          <w:rPr>
                            <w:b/>
                          </w:rPr>
                          <w:t>Joint inspections of CSE and missing children: February to August 2016</w:t>
                        </w:r>
                        <w:r>
                          <w:t xml:space="preserve"> (05/04/16)</w:t>
                        </w:r>
                      </w:p>
                      <w:p w:rsidR="00C81E15" w:rsidRPr="00252A99" w:rsidRDefault="00C81E15" w:rsidP="00C81E15">
                        <w:r w:rsidRPr="00252A99">
                          <w:t>Guidance for inspectors for joint targeted area inspections of local area services.</w:t>
                        </w:r>
                      </w:p>
                      <w:p w:rsidR="00C81E15" w:rsidRPr="00252A99" w:rsidRDefault="00C81E15" w:rsidP="00C81E15">
                        <w:hyperlink r:id="rId154" w:history="1">
                          <w:r w:rsidRPr="00252A99">
                            <w:rPr>
                              <w:rStyle w:val="Hyperlink"/>
                            </w:rPr>
                            <w:t>https://www.gov.uk/government/publications/joint-inspections-of-child-sexual-exploitation-and-missing-children-february-to-august-2016</w:t>
                          </w:r>
                        </w:hyperlink>
                      </w:p>
                      <w:p w:rsidR="001F0F26" w:rsidRPr="00D23669" w:rsidRDefault="001F0F26" w:rsidP="001F0F26"/>
                    </w:txbxContent>
                  </v:textbox>
                </v:shape>
                <v:shape id="Text Box 5" o:spid="_x0000_s108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81E15" w:rsidRPr="00252A99" w:rsidRDefault="00C81E15" w:rsidP="00C81E15">
                        <w:r w:rsidRPr="00252A99">
                          <w:rPr>
                            <w:b/>
                          </w:rPr>
                          <w:t>Inspecting boarding and residential pro</w:t>
                        </w:r>
                        <w:r w:rsidRPr="00252A99">
                          <w:rPr>
                            <w:b/>
                          </w:rPr>
                          <w:t>v</w:t>
                        </w:r>
                        <w:r w:rsidRPr="00252A99">
                          <w:rPr>
                            <w:b/>
                          </w:rPr>
                          <w:t>ision in schools: framework</w:t>
                        </w:r>
                        <w:r>
                          <w:t xml:space="preserve"> (01/04/16)</w:t>
                        </w:r>
                      </w:p>
                      <w:p w:rsidR="00C81E15" w:rsidRPr="00252A99" w:rsidRDefault="00C81E15" w:rsidP="00C81E15">
                        <w:r w:rsidRPr="00252A99">
                          <w:t xml:space="preserve">Framework for </w:t>
                        </w:r>
                        <w:proofErr w:type="spellStart"/>
                        <w:r w:rsidRPr="00252A99">
                          <w:t>Ofsted</w:t>
                        </w:r>
                        <w:proofErr w:type="spellEnd"/>
                        <w:r w:rsidRPr="00252A99">
                          <w:t xml:space="preserve"> inspection of boarding and residential provision in maintained, non-maintained and independent boarding and residential special schools.</w:t>
                        </w:r>
                      </w:p>
                      <w:p w:rsidR="00C81E15" w:rsidRPr="00252A99" w:rsidRDefault="00C81E15" w:rsidP="00C81E15">
                        <w:hyperlink r:id="rId155" w:history="1">
                          <w:r w:rsidRPr="00252A99">
                            <w:rPr>
                              <w:rStyle w:val="Hyperlink"/>
                            </w:rPr>
                            <w:t>https://www.gov.uk/government/publications/the-framework-for-inspecting-boarding-and-residential-provision-in-schools</w:t>
                          </w:r>
                        </w:hyperlink>
                      </w:p>
                      <w:p w:rsidR="00C81E15" w:rsidRDefault="00C81E15" w:rsidP="00C81E15"/>
                      <w:p w:rsidR="00C81E15" w:rsidRPr="00252A99" w:rsidRDefault="00C81E15" w:rsidP="00C81E15">
                        <w:r w:rsidRPr="00252A99">
                          <w:rPr>
                            <w:b/>
                          </w:rPr>
                          <w:t>Inspecting boarding and residential p</w:t>
                        </w:r>
                        <w:r w:rsidRPr="00252A99">
                          <w:rPr>
                            <w:b/>
                          </w:rPr>
                          <w:t>r</w:t>
                        </w:r>
                        <w:r w:rsidRPr="00252A99">
                          <w:rPr>
                            <w:b/>
                          </w:rPr>
                          <w:t>ovision in schools: guidance for inspectors</w:t>
                        </w:r>
                        <w:r>
                          <w:t xml:space="preserve"> (01/04/16)</w:t>
                        </w:r>
                      </w:p>
                      <w:p w:rsidR="00C81E15" w:rsidRPr="00252A99" w:rsidRDefault="00C81E15" w:rsidP="00C81E15">
                        <w:proofErr w:type="spellStart"/>
                        <w:r w:rsidRPr="00252A99">
                          <w:t>Ofsted</w:t>
                        </w:r>
                        <w:proofErr w:type="spellEnd"/>
                        <w:r w:rsidRPr="00252A99">
                          <w:t xml:space="preserve"> inspectors use this guidance when inspecting boarding and residential provision in schools.</w:t>
                        </w:r>
                      </w:p>
                      <w:p w:rsidR="00C81E15" w:rsidRPr="00252A99" w:rsidRDefault="00C81E15" w:rsidP="00C81E15">
                        <w:hyperlink r:id="rId156" w:history="1">
                          <w:r w:rsidRPr="00252A99">
                            <w:rPr>
                              <w:rStyle w:val="Hyperlink"/>
                            </w:rPr>
                            <w:t>https://www.gov.uk/government/publications/inspecting-boarding-and-residential-provision-in-schools-guidance-for-inspectors</w:t>
                          </w:r>
                        </w:hyperlink>
                      </w:p>
                      <w:p w:rsidR="00C81E15" w:rsidRDefault="00C81E15" w:rsidP="00C81E15"/>
                      <w:p w:rsidR="00C81E15" w:rsidRPr="001854A4" w:rsidRDefault="00C81E15" w:rsidP="00C81E15">
                        <w:proofErr w:type="spellStart"/>
                        <w:r w:rsidRPr="00252A99">
                          <w:rPr>
                            <w:b/>
                          </w:rPr>
                          <w:t>Ofsted's</w:t>
                        </w:r>
                        <w:proofErr w:type="spellEnd"/>
                        <w:r w:rsidRPr="00252A99">
                          <w:rPr>
                            <w:b/>
                          </w:rPr>
                          <w:t xml:space="preserve"> further education and skills inspections outcomes from December 2015</w:t>
                        </w:r>
                        <w:r>
                          <w:t xml:space="preserve"> (31/03/16)</w:t>
                        </w:r>
                      </w:p>
                      <w:p w:rsidR="00C81E15" w:rsidRPr="001854A4" w:rsidRDefault="00C81E15" w:rsidP="00C81E15">
                        <w:r>
                          <w:t>Monthly m</w:t>
                        </w:r>
                        <w:r w:rsidRPr="001854A4">
                          <w:t>anagement information showing in-year and most recent inspection outcomes.</w:t>
                        </w:r>
                      </w:p>
                      <w:p w:rsidR="00C81E15" w:rsidRPr="001854A4" w:rsidRDefault="00C81E15" w:rsidP="00C81E15">
                        <w:hyperlink r:id="rId157" w:history="1">
                          <w:r w:rsidRPr="001854A4">
                            <w:rPr>
                              <w:rStyle w:val="Hyperlink"/>
                            </w:rPr>
                            <w:t>https://www.gov.uk/government/statistical-data-sets/monthly-management-information-ofsteds-further-education-and-skills-inspections-outcomes-from-december-2015</w:t>
                          </w:r>
                        </w:hyperlink>
                      </w:p>
                      <w:p w:rsidR="00C81E15" w:rsidRDefault="00C81E15" w:rsidP="00C81E15"/>
                      <w:p w:rsidR="00C81E15" w:rsidRPr="001854A4" w:rsidRDefault="00C81E15" w:rsidP="00C81E15">
                        <w:r w:rsidRPr="001854A4">
                          <w:rPr>
                            <w:b/>
                          </w:rPr>
                          <w:t>Inspecting children's homes: fram</w:t>
                        </w:r>
                        <w:r w:rsidRPr="001854A4">
                          <w:rPr>
                            <w:b/>
                          </w:rPr>
                          <w:t>e</w:t>
                        </w:r>
                        <w:r w:rsidRPr="001854A4">
                          <w:rPr>
                            <w:b/>
                          </w:rPr>
                          <w:t>work</w:t>
                        </w:r>
                        <w:r>
                          <w:t xml:space="preserve"> (30/03/16)</w:t>
                        </w:r>
                      </w:p>
                      <w:p w:rsidR="00C81E15" w:rsidRPr="001854A4" w:rsidRDefault="00C81E15" w:rsidP="00C81E15">
                        <w:r w:rsidRPr="001854A4">
                          <w:t xml:space="preserve">Framework for the inspection of children’s homes by </w:t>
                        </w:r>
                        <w:proofErr w:type="spellStart"/>
                        <w:r w:rsidRPr="001854A4">
                          <w:t>Ofsted</w:t>
                        </w:r>
                        <w:proofErr w:type="spellEnd"/>
                        <w:r w:rsidRPr="001854A4">
                          <w:t xml:space="preserve"> and Annex A as a form for providers to complete.</w:t>
                        </w:r>
                      </w:p>
                      <w:p w:rsidR="00C81E15" w:rsidRPr="001854A4" w:rsidRDefault="00C81E15" w:rsidP="00C81E15">
                        <w:hyperlink r:id="rId158" w:history="1">
                          <w:r w:rsidRPr="001854A4">
                            <w:rPr>
                              <w:rStyle w:val="Hyperlink"/>
                            </w:rPr>
                            <w:t>https://www.gov.uk/government/publications/inspecting-childrens-homes-framework</w:t>
                          </w:r>
                        </w:hyperlink>
                      </w:p>
                      <w:p w:rsidR="001F0F26" w:rsidRPr="00D23669" w:rsidRDefault="001F0F26" w:rsidP="001F0F26"/>
                    </w:txbxContent>
                  </v:textbox>
                </v:shape>
                <v:line id="Line 7" o:spid="_x0000_s108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8" o:spid="_x0000_s108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w10:anchorlock/>
              </v:group>
            </w:pict>
          </mc:Fallback>
        </mc:AlternateContent>
      </w:r>
    </w:p>
    <w:p w:rsidR="001F0F26" w:rsidRDefault="001F0F26"/>
    <w:p w:rsidR="001F0F26" w:rsidRDefault="001F0F26">
      <w:r w:rsidRPr="001F0F26">
        <w:rPr>
          <w:b/>
          <w:bCs/>
          <w:noProof/>
          <w:lang w:val="en-GB" w:eastAsia="en-GB"/>
        </w:rPr>
        <w:lastRenderedPageBreak/>
        <mc:AlternateContent>
          <mc:Choice Requires="wpc">
            <w:drawing>
              <wp:inline distT="0" distB="0" distL="0" distR="0" wp14:anchorId="2EB988D1" wp14:editId="1EC28202">
                <wp:extent cx="5943600" cy="7960995"/>
                <wp:effectExtent l="19050" t="19050" r="38100" b="4000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23"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E15" w:rsidRPr="001854A4" w:rsidRDefault="00C81E15" w:rsidP="00C81E15">
                              <w:r w:rsidRPr="001854A4">
                                <w:rPr>
                                  <w:b/>
                                </w:rPr>
                                <w:t>Inspecting children's homes: guidance fo</w:t>
                              </w:r>
                              <w:r w:rsidRPr="001854A4">
                                <w:rPr>
                                  <w:b/>
                                </w:rPr>
                                <w:t>r</w:t>
                              </w:r>
                              <w:r w:rsidRPr="001854A4">
                                <w:rPr>
                                  <w:b/>
                                </w:rPr>
                                <w:t xml:space="preserve"> inspectors</w:t>
                              </w:r>
                              <w:r>
                                <w:t xml:space="preserve"> (30/03/16)</w:t>
                              </w:r>
                            </w:p>
                            <w:p w:rsidR="00C81E15" w:rsidRPr="001854A4" w:rsidRDefault="00C81E15" w:rsidP="00C81E15">
                              <w:proofErr w:type="spellStart"/>
                              <w:r w:rsidRPr="001854A4">
                                <w:t>Ofsted</w:t>
                              </w:r>
                              <w:proofErr w:type="spellEnd"/>
                              <w:r w:rsidRPr="001854A4">
                                <w:t xml:space="preserve"> inspectors use this guidance when inspecting children’s homes and secure children’s homes.</w:t>
                              </w:r>
                            </w:p>
                            <w:p w:rsidR="00C81E15" w:rsidRDefault="00C81E15" w:rsidP="00C81E15">
                              <w:hyperlink r:id="rId159" w:history="1">
                                <w:r w:rsidRPr="001854A4">
                                  <w:rPr>
                                    <w:rStyle w:val="Hyperlink"/>
                                  </w:rPr>
                                  <w:t>https://www.gov.uk/government/publications/inspecting-childrens-homes-guidance-for-inspectors</w:t>
                                </w:r>
                              </w:hyperlink>
                            </w:p>
                            <w:p w:rsidR="00C81E15" w:rsidRPr="001854A4" w:rsidRDefault="00C81E15" w:rsidP="00C81E15"/>
                            <w:p w:rsidR="00C81E15" w:rsidRPr="001854A4" w:rsidRDefault="00C81E15" w:rsidP="00C81E15">
                              <w:r w:rsidRPr="001854A4">
                                <w:rPr>
                                  <w:b/>
                                </w:rPr>
                                <w:t>Open a children's home: do you</w:t>
                              </w:r>
                              <w:r w:rsidRPr="001854A4">
                                <w:rPr>
                                  <w:b/>
                                </w:rPr>
                                <w:t xml:space="preserve"> </w:t>
                              </w:r>
                              <w:r w:rsidRPr="001854A4">
                                <w:rPr>
                                  <w:b/>
                                </w:rPr>
                                <w:t>need to register?</w:t>
                              </w:r>
                              <w:r>
                                <w:t xml:space="preserve"> (30/03/16)</w:t>
                              </w:r>
                            </w:p>
                            <w:p w:rsidR="00C81E15" w:rsidRPr="001854A4" w:rsidRDefault="00C81E15" w:rsidP="00C81E15">
                              <w:r>
                                <w:t>D</w:t>
                              </w:r>
                              <w:r w:rsidRPr="001854A4">
                                <w:t>ocument to read if you want to become this children's social care provider type.</w:t>
                              </w:r>
                            </w:p>
                            <w:p w:rsidR="00C81E15" w:rsidRPr="001854A4" w:rsidRDefault="00C81E15" w:rsidP="00C81E15">
                              <w:hyperlink r:id="rId160" w:history="1">
                                <w:r w:rsidRPr="001854A4">
                                  <w:rPr>
                                    <w:rStyle w:val="Hyperlink"/>
                                  </w:rPr>
                                  <w:t>https://www.gov.uk/government/publications/how-to-open-a-childrens-home</w:t>
                                </w:r>
                              </w:hyperlink>
                            </w:p>
                            <w:p w:rsidR="00C81E15" w:rsidRDefault="00C81E15" w:rsidP="00C81E15"/>
                            <w:p w:rsidR="00C81E15" w:rsidRPr="001854A4" w:rsidRDefault="00C81E15" w:rsidP="00C81E15">
                              <w:r w:rsidRPr="001854A4">
                                <w:rPr>
                                  <w:b/>
                                </w:rPr>
                                <w:t>Childcare providers and inspections</w:t>
                              </w:r>
                              <w:r>
                                <w:t xml:space="preserve"> (24/03/16)</w:t>
                              </w:r>
                            </w:p>
                            <w:p w:rsidR="00C81E15" w:rsidRPr="001854A4" w:rsidRDefault="00C81E15" w:rsidP="00C81E15">
                              <w:r w:rsidRPr="001854A4">
                                <w:t>This release includes registered childcare providers and places, inspection outcomes and movement in the childcare sector as at 31 December 2015.</w:t>
                              </w:r>
                            </w:p>
                            <w:p w:rsidR="00C81E15" w:rsidRPr="001854A4" w:rsidRDefault="00C81E15" w:rsidP="00C81E15">
                              <w:hyperlink r:id="rId161" w:history="1">
                                <w:r w:rsidRPr="001854A4">
                                  <w:rPr>
                                    <w:rStyle w:val="Hyperlink"/>
                                  </w:rPr>
                                  <w:t>https://www.gov.uk/government/statistics/childcare-providers-and-inspections-as-at-31-december-2015</w:t>
                                </w:r>
                              </w:hyperlink>
                            </w:p>
                            <w:p w:rsidR="00C81E15" w:rsidRDefault="00C81E15" w:rsidP="00C81E15"/>
                            <w:p w:rsidR="00C81E15" w:rsidRPr="001854A4" w:rsidRDefault="00C81E15" w:rsidP="00C81E15">
                              <w:r w:rsidRPr="001854A4">
                                <w:rPr>
                                  <w:b/>
                                </w:rPr>
                                <w:t>Preparing learners with high n</w:t>
                              </w:r>
                              <w:r w:rsidRPr="001854A4">
                                <w:rPr>
                                  <w:b/>
                                </w:rPr>
                                <w:t>e</w:t>
                              </w:r>
                              <w:r w:rsidRPr="001854A4">
                                <w:rPr>
                                  <w:b/>
                                </w:rPr>
                                <w:t>eds for adult life</w:t>
                              </w:r>
                              <w:r>
                                <w:t xml:space="preserve"> (22/03/16)</w:t>
                              </w:r>
                            </w:p>
                            <w:p w:rsidR="00C81E15" w:rsidRPr="001854A4" w:rsidRDefault="00C81E15" w:rsidP="00C81E15">
                              <w:r w:rsidRPr="001854A4">
                                <w:t xml:space="preserve">This report examines how well </w:t>
                              </w:r>
                              <w:r>
                                <w:t>FE</w:t>
                              </w:r>
                              <w:r w:rsidRPr="001854A4">
                                <w:t xml:space="preserve"> and skills provision meets the needs and interests of young people with high levels of need</w:t>
                              </w:r>
                            </w:p>
                            <w:p w:rsidR="00C81E15" w:rsidRPr="001854A4" w:rsidRDefault="00C81E15" w:rsidP="00C81E15">
                              <w:hyperlink r:id="rId162" w:history="1">
                                <w:r w:rsidRPr="001854A4">
                                  <w:rPr>
                                    <w:rStyle w:val="Hyperlink"/>
                                  </w:rPr>
                                  <w:t>https://www.gov.uk/government/publications/preparing-learners-with-high-needs-for-adult-life</w:t>
                                </w:r>
                              </w:hyperlink>
                            </w:p>
                            <w:p w:rsidR="00C81E15" w:rsidRPr="001854A4" w:rsidRDefault="00C81E15" w:rsidP="00C81E15"/>
                            <w:p w:rsidR="00C81E15" w:rsidRPr="001854A4" w:rsidRDefault="00C81E15" w:rsidP="00C81E15">
                              <w:proofErr w:type="spellStart"/>
                              <w:r w:rsidRPr="001854A4">
                                <w:rPr>
                                  <w:b/>
                                </w:rPr>
                                <w:t>Ofsted's</w:t>
                              </w:r>
                              <w:proofErr w:type="spellEnd"/>
                              <w:r w:rsidRPr="001854A4">
                                <w:rPr>
                                  <w:b/>
                                </w:rPr>
                                <w:t xml:space="preserve"> chil</w:t>
                              </w:r>
                              <w:r w:rsidRPr="001854A4">
                                <w:rPr>
                                  <w:b/>
                                </w:rPr>
                                <w:t>d</w:t>
                              </w:r>
                              <w:r w:rsidRPr="001854A4">
                                <w:rPr>
                                  <w:b/>
                                </w:rPr>
                                <w:t>ren’s homes inspection outcomes</w:t>
                              </w:r>
                              <w:r w:rsidRPr="001854A4">
                                <w:t xml:space="preserve"> (22/03/16)</w:t>
                              </w:r>
                            </w:p>
                            <w:p w:rsidR="00C81E15" w:rsidRPr="001854A4" w:rsidRDefault="00C81E15" w:rsidP="00C81E15">
                              <w:r>
                                <w:t>Quarterly m</w:t>
                              </w:r>
                              <w:r w:rsidRPr="001854A4">
                                <w:t xml:space="preserve">anagement </w:t>
                              </w:r>
                              <w:r>
                                <w:t>information</w:t>
                              </w:r>
                              <w:r w:rsidRPr="001854A4">
                                <w:t>.</w:t>
                              </w:r>
                            </w:p>
                            <w:p w:rsidR="00C81E15" w:rsidRPr="001854A4" w:rsidRDefault="00C81E15" w:rsidP="00C81E15">
                              <w:hyperlink r:id="rId163" w:history="1">
                                <w:r w:rsidRPr="001854A4">
                                  <w:rPr>
                                    <w:rStyle w:val="Hyperlink"/>
                                  </w:rPr>
                                  <w:t>https://www.gov.uk/government/statistical-data-sets/quarterly-management-information-ofsteds-childrens-homes-inspection-outcomes</w:t>
                                </w:r>
                              </w:hyperlink>
                            </w:p>
                            <w:p w:rsidR="001F0F26" w:rsidRPr="00D23669" w:rsidRDefault="001F0F26" w:rsidP="001F0F26"/>
                          </w:txbxContent>
                        </wps:txbx>
                        <wps:bodyPr rot="0" vert="horz" wrap="square" lIns="91440" tIns="45720" rIns="91440" bIns="45720" anchor="t" anchorCtr="0" upright="1">
                          <a:noAutofit/>
                        </wps:bodyPr>
                      </wps:wsp>
                      <wps:wsp>
                        <wps:cNvPr id="24"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81E15" w:rsidRDefault="00C81E15" w:rsidP="00C81E15"/>
                            <w:p w:rsidR="00C81E15" w:rsidRPr="001854A4" w:rsidRDefault="00C81E15" w:rsidP="00C81E15">
                              <w:proofErr w:type="spellStart"/>
                              <w:r w:rsidRPr="001854A4">
                                <w:rPr>
                                  <w:b/>
                                </w:rPr>
                                <w:t>Ofsted's</w:t>
                              </w:r>
                              <w:proofErr w:type="spellEnd"/>
                              <w:r w:rsidRPr="001854A4">
                                <w:rPr>
                                  <w:b/>
                                </w:rPr>
                                <w:t xml:space="preserve"> school inspections outcomes</w:t>
                              </w:r>
                              <w:r>
                                <w:t xml:space="preserve"> (17/03/16)</w:t>
                              </w:r>
                            </w:p>
                            <w:p w:rsidR="00C81E15" w:rsidRPr="001854A4" w:rsidRDefault="00C81E15" w:rsidP="00C81E15">
                              <w:r w:rsidRPr="001854A4">
                                <w:t>Management information published monthly and a one-off publication of inspection outcomes from 2005 to 2015.</w:t>
                              </w:r>
                            </w:p>
                            <w:p w:rsidR="00C81E15" w:rsidRPr="001854A4" w:rsidRDefault="00C81E15" w:rsidP="00C81E15">
                              <w:hyperlink r:id="rId164" w:history="1">
                                <w:r w:rsidRPr="001854A4">
                                  <w:rPr>
                                    <w:rStyle w:val="Hyperlink"/>
                                  </w:rPr>
                                  <w:t>https://www.gov.uk/government/statistical-data-sets/monthly-management-information-ofsteds-school-inspections-outcomes</w:t>
                                </w:r>
                              </w:hyperlink>
                            </w:p>
                            <w:p w:rsidR="00C81E15" w:rsidRDefault="00C81E15" w:rsidP="00C81E15"/>
                            <w:p w:rsidR="00C81E15" w:rsidRPr="001854A4" w:rsidRDefault="00C81E15" w:rsidP="00C81E15">
                              <w:r w:rsidRPr="001854A4">
                                <w:rPr>
                                  <w:b/>
                                </w:rPr>
                                <w:t>School inspection newsl</w:t>
                              </w:r>
                              <w:r w:rsidRPr="001854A4">
                                <w:rPr>
                                  <w:b/>
                                </w:rPr>
                                <w:t>e</w:t>
                              </w:r>
                              <w:r w:rsidRPr="001854A4">
                                <w:rPr>
                                  <w:b/>
                                </w:rPr>
                                <w:t>tter: 2015 to 2016</w:t>
                              </w:r>
                              <w:r>
                                <w:t xml:space="preserve"> (15/03/16)</w:t>
                              </w:r>
                            </w:p>
                            <w:p w:rsidR="00C81E15" w:rsidRPr="001854A4" w:rsidRDefault="00C81E15" w:rsidP="00C81E15">
                              <w:r w:rsidRPr="001854A4">
                                <w:t xml:space="preserve">This newsletter provides inspectors and stakeholders with information and guidance about </w:t>
                              </w:r>
                              <w:proofErr w:type="spellStart"/>
                              <w:r w:rsidRPr="001854A4">
                                <w:t>Ofsted's</w:t>
                              </w:r>
                              <w:proofErr w:type="spellEnd"/>
                              <w:r w:rsidRPr="001854A4">
                                <w:t xml:space="preserve"> inspection work in schools.</w:t>
                              </w:r>
                            </w:p>
                            <w:p w:rsidR="00C81E15" w:rsidRPr="001854A4" w:rsidRDefault="00C81E15" w:rsidP="00C81E15">
                              <w:hyperlink r:id="rId165" w:history="1">
                                <w:r w:rsidRPr="001854A4">
                                  <w:rPr>
                                    <w:rStyle w:val="Hyperlink"/>
                                  </w:rPr>
                                  <w:t>https://www.gov.uk/government/publications/school-inspection-newsletter-2015-to-2016</w:t>
                                </w:r>
                              </w:hyperlink>
                            </w:p>
                            <w:p w:rsidR="00C81E15" w:rsidRDefault="00C81E15" w:rsidP="00C81E15"/>
                            <w:p w:rsidR="00C81E15" w:rsidRPr="001854A4" w:rsidRDefault="00C81E15" w:rsidP="00C81E15">
                              <w:r w:rsidRPr="001854A4">
                                <w:rPr>
                                  <w:b/>
                                </w:rPr>
                                <w:t>Maintained schools and academi</w:t>
                              </w:r>
                              <w:r w:rsidRPr="001854A4">
                                <w:rPr>
                                  <w:b/>
                                </w:rPr>
                                <w:t>e</w:t>
                              </w:r>
                              <w:r w:rsidRPr="001854A4">
                                <w:rPr>
                                  <w:b/>
                                </w:rPr>
                                <w:t>s: inspections and outcomes</w:t>
                              </w:r>
                              <w:r>
                                <w:t xml:space="preserve"> (10/03/16)</w:t>
                              </w:r>
                            </w:p>
                            <w:p w:rsidR="00C81E15" w:rsidRPr="001854A4" w:rsidRDefault="00C81E15" w:rsidP="00C81E15">
                              <w:r w:rsidRPr="001854A4">
                                <w:t>Maintained schools and academies inspections and outcomes covering the period April to August 2015 provisional and January to March 2015 revised.</w:t>
                              </w:r>
                            </w:p>
                            <w:p w:rsidR="00C81E15" w:rsidRPr="001854A4" w:rsidRDefault="00C81E15" w:rsidP="00C81E15">
                              <w:hyperlink r:id="rId166" w:history="1">
                                <w:r w:rsidRPr="001854A4">
                                  <w:rPr>
                                    <w:rStyle w:val="Hyperlink"/>
                                  </w:rPr>
                                  <w:t>https://www.gov.uk/government/statistics/maintained-schools-and-academies-inspections-and-outcomes-sep-2014-to-aug-2015</w:t>
                                </w:r>
                              </w:hyperlink>
                            </w:p>
                            <w:p w:rsidR="001F0F26" w:rsidRDefault="001F0F26" w:rsidP="001F0F26"/>
                            <w:p w:rsidR="00C81E15" w:rsidRPr="001854A4" w:rsidRDefault="00C81E15" w:rsidP="00C81E15">
                              <w:r w:rsidRPr="001854A4">
                                <w:rPr>
                                  <w:b/>
                                </w:rPr>
                                <w:t xml:space="preserve">Inspection outcome letters: </w:t>
                              </w:r>
                              <w:r w:rsidRPr="001854A4">
                                <w:rPr>
                                  <w:b/>
                                </w:rPr>
                                <w:t>S</w:t>
                              </w:r>
                              <w:r w:rsidRPr="001854A4">
                                <w:rPr>
                                  <w:b/>
                                </w:rPr>
                                <w:t>chool Partnership Trust academies</w:t>
                              </w:r>
                              <w:r>
                                <w:t xml:space="preserve"> (10/03/16)</w:t>
                              </w:r>
                            </w:p>
                            <w:p w:rsidR="00C81E15" w:rsidRPr="001854A4" w:rsidRDefault="00C81E15" w:rsidP="00C81E15">
                              <w:r w:rsidRPr="001854A4">
                                <w:t>Outcome letters for inspections of academies within the School Partnership Trust in 2014 and 2015.</w:t>
                              </w:r>
                            </w:p>
                            <w:p w:rsidR="00C81E15" w:rsidRPr="001854A4" w:rsidRDefault="00C81E15" w:rsidP="00C81E15">
                              <w:hyperlink r:id="rId167" w:history="1">
                                <w:r w:rsidRPr="001854A4">
                                  <w:rPr>
                                    <w:rStyle w:val="Hyperlink"/>
                                  </w:rPr>
                                  <w:t>https://www.gov.uk/government/publications/school-partnership-trust-academies-spta-inspection-outcome-letter</w:t>
                                </w:r>
                              </w:hyperlink>
                            </w:p>
                            <w:p w:rsidR="00C81E15" w:rsidRPr="00D23669" w:rsidRDefault="00C81E15" w:rsidP="001F0F26"/>
                          </w:txbxContent>
                        </wps:txbx>
                        <wps:bodyPr rot="0" vert="horz" wrap="square" lIns="91440" tIns="45720" rIns="91440" bIns="45720" anchor="t" anchorCtr="0" upright="1">
                          <a:noAutofit/>
                        </wps:bodyPr>
                      </wps:wsp>
                      <wps:wsp>
                        <wps:cNvPr id="25"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EB988D1" id="Canvas 27" o:spid="_x0000_s108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">
                <v:shape id="_x0000_s1088" type="#_x0000_t75" style="position:absolute;width:59436;height:79609;visibility:visible;mso-wrap-style:square" stroked="t" strokecolor="blue" strokeweight="4.5pt">
                  <v:fill o:detectmouseclick="t"/>
                  <v:stroke linestyle="thickThin"/>
                  <v:path o:connecttype="none"/>
                </v:shape>
                <v:shape id="Text Box 4" o:spid="_x0000_s1089"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" filled="f">
                  <v:textbox>
                    <w:txbxContent>
                      <w:p w:rsidR="00C81E15" w:rsidRPr="001854A4" w:rsidRDefault="00C81E15" w:rsidP="00C81E15">
                        <w:r w:rsidRPr="001854A4">
                          <w:rPr>
                            <w:b/>
                          </w:rPr>
                          <w:t>Inspecting children's homes: guidance fo</w:t>
                        </w:r>
                        <w:r w:rsidRPr="001854A4">
                          <w:rPr>
                            <w:b/>
                          </w:rPr>
                          <w:t>r</w:t>
                        </w:r>
                        <w:r w:rsidRPr="001854A4">
                          <w:rPr>
                            <w:b/>
                          </w:rPr>
                          <w:t xml:space="preserve"> inspectors</w:t>
                        </w:r>
                        <w:r>
                          <w:t xml:space="preserve"> (30/03/16)</w:t>
                        </w:r>
                      </w:p>
                      <w:p w:rsidR="00C81E15" w:rsidRPr="001854A4" w:rsidRDefault="00C81E15" w:rsidP="00C81E15">
                        <w:proofErr w:type="spellStart"/>
                        <w:r w:rsidRPr="001854A4">
                          <w:t>Ofsted</w:t>
                        </w:r>
                        <w:proofErr w:type="spellEnd"/>
                        <w:r w:rsidRPr="001854A4">
                          <w:t xml:space="preserve"> inspectors use this guidance when inspecting children’s homes and secure children’s homes.</w:t>
                        </w:r>
                      </w:p>
                      <w:p w:rsidR="00C81E15" w:rsidRDefault="00C81E15" w:rsidP="00C81E15">
                        <w:hyperlink r:id="rId168" w:history="1">
                          <w:r w:rsidRPr="001854A4">
                            <w:rPr>
                              <w:rStyle w:val="Hyperlink"/>
                            </w:rPr>
                            <w:t>https://www.gov.uk/government/publications/inspecting-childrens-homes-guidance-for-inspectors</w:t>
                          </w:r>
                        </w:hyperlink>
                      </w:p>
                      <w:p w:rsidR="00C81E15" w:rsidRPr="001854A4" w:rsidRDefault="00C81E15" w:rsidP="00C81E15"/>
                      <w:p w:rsidR="00C81E15" w:rsidRPr="001854A4" w:rsidRDefault="00C81E15" w:rsidP="00C81E15">
                        <w:r w:rsidRPr="001854A4">
                          <w:rPr>
                            <w:b/>
                          </w:rPr>
                          <w:t>Open a children's home: do you</w:t>
                        </w:r>
                        <w:r w:rsidRPr="001854A4">
                          <w:rPr>
                            <w:b/>
                          </w:rPr>
                          <w:t xml:space="preserve"> </w:t>
                        </w:r>
                        <w:r w:rsidRPr="001854A4">
                          <w:rPr>
                            <w:b/>
                          </w:rPr>
                          <w:t>need to register?</w:t>
                        </w:r>
                        <w:r>
                          <w:t xml:space="preserve"> (30/03/16)</w:t>
                        </w:r>
                      </w:p>
                      <w:p w:rsidR="00C81E15" w:rsidRPr="001854A4" w:rsidRDefault="00C81E15" w:rsidP="00C81E15">
                        <w:r>
                          <w:t>D</w:t>
                        </w:r>
                        <w:r w:rsidRPr="001854A4">
                          <w:t>ocument to read if you want to become this children's social care provider type.</w:t>
                        </w:r>
                      </w:p>
                      <w:p w:rsidR="00C81E15" w:rsidRPr="001854A4" w:rsidRDefault="00C81E15" w:rsidP="00C81E15">
                        <w:hyperlink r:id="rId169" w:history="1">
                          <w:r w:rsidRPr="001854A4">
                            <w:rPr>
                              <w:rStyle w:val="Hyperlink"/>
                            </w:rPr>
                            <w:t>https://www.gov.uk/government/publications/how-to-open-a-childrens-home</w:t>
                          </w:r>
                        </w:hyperlink>
                      </w:p>
                      <w:p w:rsidR="00C81E15" w:rsidRDefault="00C81E15" w:rsidP="00C81E15"/>
                      <w:p w:rsidR="00C81E15" w:rsidRPr="001854A4" w:rsidRDefault="00C81E15" w:rsidP="00C81E15">
                        <w:r w:rsidRPr="001854A4">
                          <w:rPr>
                            <w:b/>
                          </w:rPr>
                          <w:t>Childcare providers and inspections</w:t>
                        </w:r>
                        <w:r>
                          <w:t xml:space="preserve"> (24/03/16)</w:t>
                        </w:r>
                      </w:p>
                      <w:p w:rsidR="00C81E15" w:rsidRPr="001854A4" w:rsidRDefault="00C81E15" w:rsidP="00C81E15">
                        <w:r w:rsidRPr="001854A4">
                          <w:t>This release includes registered childcare providers and places, inspection outcomes and movement in the childcare sector as at 31 December 2015.</w:t>
                        </w:r>
                      </w:p>
                      <w:p w:rsidR="00C81E15" w:rsidRPr="001854A4" w:rsidRDefault="00C81E15" w:rsidP="00C81E15">
                        <w:hyperlink r:id="rId170" w:history="1">
                          <w:r w:rsidRPr="001854A4">
                            <w:rPr>
                              <w:rStyle w:val="Hyperlink"/>
                            </w:rPr>
                            <w:t>https://www.gov.uk/government/statistics/childcare-providers-and-inspections-as-at-31-december-2015</w:t>
                          </w:r>
                        </w:hyperlink>
                      </w:p>
                      <w:p w:rsidR="00C81E15" w:rsidRDefault="00C81E15" w:rsidP="00C81E15"/>
                      <w:p w:rsidR="00C81E15" w:rsidRPr="001854A4" w:rsidRDefault="00C81E15" w:rsidP="00C81E15">
                        <w:r w:rsidRPr="001854A4">
                          <w:rPr>
                            <w:b/>
                          </w:rPr>
                          <w:t>Preparing learners with high n</w:t>
                        </w:r>
                        <w:r w:rsidRPr="001854A4">
                          <w:rPr>
                            <w:b/>
                          </w:rPr>
                          <w:t>e</w:t>
                        </w:r>
                        <w:r w:rsidRPr="001854A4">
                          <w:rPr>
                            <w:b/>
                          </w:rPr>
                          <w:t>eds for adult life</w:t>
                        </w:r>
                        <w:r>
                          <w:t xml:space="preserve"> (22/03/16)</w:t>
                        </w:r>
                      </w:p>
                      <w:p w:rsidR="00C81E15" w:rsidRPr="001854A4" w:rsidRDefault="00C81E15" w:rsidP="00C81E15">
                        <w:r w:rsidRPr="001854A4">
                          <w:t xml:space="preserve">This report examines how well </w:t>
                        </w:r>
                        <w:r>
                          <w:t>FE</w:t>
                        </w:r>
                        <w:r w:rsidRPr="001854A4">
                          <w:t xml:space="preserve"> and skills provision meets the needs and interests of young people with high levels of need</w:t>
                        </w:r>
                      </w:p>
                      <w:p w:rsidR="00C81E15" w:rsidRPr="001854A4" w:rsidRDefault="00C81E15" w:rsidP="00C81E15">
                        <w:hyperlink r:id="rId171" w:history="1">
                          <w:r w:rsidRPr="001854A4">
                            <w:rPr>
                              <w:rStyle w:val="Hyperlink"/>
                            </w:rPr>
                            <w:t>https://www.gov.uk/government/publications/preparing-learners-with-high-needs-for-adult-life</w:t>
                          </w:r>
                        </w:hyperlink>
                      </w:p>
                      <w:p w:rsidR="00C81E15" w:rsidRPr="001854A4" w:rsidRDefault="00C81E15" w:rsidP="00C81E15"/>
                      <w:p w:rsidR="00C81E15" w:rsidRPr="001854A4" w:rsidRDefault="00C81E15" w:rsidP="00C81E15">
                        <w:proofErr w:type="spellStart"/>
                        <w:r w:rsidRPr="001854A4">
                          <w:rPr>
                            <w:b/>
                          </w:rPr>
                          <w:t>Ofsted's</w:t>
                        </w:r>
                        <w:proofErr w:type="spellEnd"/>
                        <w:r w:rsidRPr="001854A4">
                          <w:rPr>
                            <w:b/>
                          </w:rPr>
                          <w:t xml:space="preserve"> chil</w:t>
                        </w:r>
                        <w:r w:rsidRPr="001854A4">
                          <w:rPr>
                            <w:b/>
                          </w:rPr>
                          <w:t>d</w:t>
                        </w:r>
                        <w:r w:rsidRPr="001854A4">
                          <w:rPr>
                            <w:b/>
                          </w:rPr>
                          <w:t>ren’s homes inspection outcomes</w:t>
                        </w:r>
                        <w:r w:rsidRPr="001854A4">
                          <w:t xml:space="preserve"> (22/03/16)</w:t>
                        </w:r>
                      </w:p>
                      <w:p w:rsidR="00C81E15" w:rsidRPr="001854A4" w:rsidRDefault="00C81E15" w:rsidP="00C81E15">
                        <w:r>
                          <w:t>Quarterly m</w:t>
                        </w:r>
                        <w:r w:rsidRPr="001854A4">
                          <w:t xml:space="preserve">anagement </w:t>
                        </w:r>
                        <w:r>
                          <w:t>information</w:t>
                        </w:r>
                        <w:r w:rsidRPr="001854A4">
                          <w:t>.</w:t>
                        </w:r>
                      </w:p>
                      <w:p w:rsidR="00C81E15" w:rsidRPr="001854A4" w:rsidRDefault="00C81E15" w:rsidP="00C81E15">
                        <w:hyperlink r:id="rId172" w:history="1">
                          <w:r w:rsidRPr="001854A4">
                            <w:rPr>
                              <w:rStyle w:val="Hyperlink"/>
                            </w:rPr>
                            <w:t>https://www.gov.uk/government/statistical-data-sets/quarterly-management-information-ofsteds-childrens-homes-inspection-outcomes</w:t>
                          </w:r>
                        </w:hyperlink>
                      </w:p>
                      <w:p w:rsidR="001F0F26" w:rsidRPr="00D23669" w:rsidRDefault="001F0F26" w:rsidP="001F0F26"/>
                    </w:txbxContent>
                  </v:textbox>
                </v:shape>
                <v:shape id="Text Box 5" o:spid="_x0000_s109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81E15" w:rsidRDefault="00C81E15" w:rsidP="00C81E15"/>
                      <w:p w:rsidR="00C81E15" w:rsidRPr="001854A4" w:rsidRDefault="00C81E15" w:rsidP="00C81E15">
                        <w:proofErr w:type="spellStart"/>
                        <w:r w:rsidRPr="001854A4">
                          <w:rPr>
                            <w:b/>
                          </w:rPr>
                          <w:t>Ofsted's</w:t>
                        </w:r>
                        <w:proofErr w:type="spellEnd"/>
                        <w:r w:rsidRPr="001854A4">
                          <w:rPr>
                            <w:b/>
                          </w:rPr>
                          <w:t xml:space="preserve"> school inspections outcomes</w:t>
                        </w:r>
                        <w:r>
                          <w:t xml:space="preserve"> (17/03/16)</w:t>
                        </w:r>
                      </w:p>
                      <w:p w:rsidR="00C81E15" w:rsidRPr="001854A4" w:rsidRDefault="00C81E15" w:rsidP="00C81E15">
                        <w:r w:rsidRPr="001854A4">
                          <w:t>Management information published monthly and a one-off publication of inspection outcomes from 2005 to 2015.</w:t>
                        </w:r>
                      </w:p>
                      <w:p w:rsidR="00C81E15" w:rsidRPr="001854A4" w:rsidRDefault="00C81E15" w:rsidP="00C81E15">
                        <w:hyperlink r:id="rId173" w:history="1">
                          <w:r w:rsidRPr="001854A4">
                            <w:rPr>
                              <w:rStyle w:val="Hyperlink"/>
                            </w:rPr>
                            <w:t>https://www.gov.uk/government/statistical-data-sets/monthly-management-information-ofsteds-school-inspections-outcomes</w:t>
                          </w:r>
                        </w:hyperlink>
                      </w:p>
                      <w:p w:rsidR="00C81E15" w:rsidRDefault="00C81E15" w:rsidP="00C81E15"/>
                      <w:p w:rsidR="00C81E15" w:rsidRPr="001854A4" w:rsidRDefault="00C81E15" w:rsidP="00C81E15">
                        <w:r w:rsidRPr="001854A4">
                          <w:rPr>
                            <w:b/>
                          </w:rPr>
                          <w:t>School inspection newsl</w:t>
                        </w:r>
                        <w:r w:rsidRPr="001854A4">
                          <w:rPr>
                            <w:b/>
                          </w:rPr>
                          <w:t>e</w:t>
                        </w:r>
                        <w:r w:rsidRPr="001854A4">
                          <w:rPr>
                            <w:b/>
                          </w:rPr>
                          <w:t>tter: 2015 to 2016</w:t>
                        </w:r>
                        <w:r>
                          <w:t xml:space="preserve"> (15/03/16)</w:t>
                        </w:r>
                      </w:p>
                      <w:p w:rsidR="00C81E15" w:rsidRPr="001854A4" w:rsidRDefault="00C81E15" w:rsidP="00C81E15">
                        <w:r w:rsidRPr="001854A4">
                          <w:t xml:space="preserve">This newsletter provides inspectors and stakeholders with information and guidance about </w:t>
                        </w:r>
                        <w:proofErr w:type="spellStart"/>
                        <w:r w:rsidRPr="001854A4">
                          <w:t>Ofsted's</w:t>
                        </w:r>
                        <w:proofErr w:type="spellEnd"/>
                        <w:r w:rsidRPr="001854A4">
                          <w:t xml:space="preserve"> inspection work in schools.</w:t>
                        </w:r>
                      </w:p>
                      <w:p w:rsidR="00C81E15" w:rsidRPr="001854A4" w:rsidRDefault="00C81E15" w:rsidP="00C81E15">
                        <w:hyperlink r:id="rId174" w:history="1">
                          <w:r w:rsidRPr="001854A4">
                            <w:rPr>
                              <w:rStyle w:val="Hyperlink"/>
                            </w:rPr>
                            <w:t>https://www.gov.uk/government/publications/school-inspection-newsletter-2015-to-2016</w:t>
                          </w:r>
                        </w:hyperlink>
                      </w:p>
                      <w:p w:rsidR="00C81E15" w:rsidRDefault="00C81E15" w:rsidP="00C81E15"/>
                      <w:p w:rsidR="00C81E15" w:rsidRPr="001854A4" w:rsidRDefault="00C81E15" w:rsidP="00C81E15">
                        <w:r w:rsidRPr="001854A4">
                          <w:rPr>
                            <w:b/>
                          </w:rPr>
                          <w:t>Maintained schools and academi</w:t>
                        </w:r>
                        <w:r w:rsidRPr="001854A4">
                          <w:rPr>
                            <w:b/>
                          </w:rPr>
                          <w:t>e</w:t>
                        </w:r>
                        <w:r w:rsidRPr="001854A4">
                          <w:rPr>
                            <w:b/>
                          </w:rPr>
                          <w:t>s: inspections and outcomes</w:t>
                        </w:r>
                        <w:r>
                          <w:t xml:space="preserve"> (10/03/16)</w:t>
                        </w:r>
                      </w:p>
                      <w:p w:rsidR="00C81E15" w:rsidRPr="001854A4" w:rsidRDefault="00C81E15" w:rsidP="00C81E15">
                        <w:r w:rsidRPr="001854A4">
                          <w:t>Maintained schools and academies inspections and outcomes covering the period April to August 2015 provisional and January to March 2015 revised.</w:t>
                        </w:r>
                      </w:p>
                      <w:p w:rsidR="00C81E15" w:rsidRPr="001854A4" w:rsidRDefault="00C81E15" w:rsidP="00C81E15">
                        <w:hyperlink r:id="rId175" w:history="1">
                          <w:r w:rsidRPr="001854A4">
                            <w:rPr>
                              <w:rStyle w:val="Hyperlink"/>
                            </w:rPr>
                            <w:t>https://www.gov.uk/government/statistics/maintained-schools-and-academies-inspections-and-outcomes-sep-2014-to-aug-2015</w:t>
                          </w:r>
                        </w:hyperlink>
                      </w:p>
                      <w:p w:rsidR="001F0F26" w:rsidRDefault="001F0F26" w:rsidP="001F0F26"/>
                      <w:p w:rsidR="00C81E15" w:rsidRPr="001854A4" w:rsidRDefault="00C81E15" w:rsidP="00C81E15">
                        <w:r w:rsidRPr="001854A4">
                          <w:rPr>
                            <w:b/>
                          </w:rPr>
                          <w:t xml:space="preserve">Inspection outcome letters: </w:t>
                        </w:r>
                        <w:r w:rsidRPr="001854A4">
                          <w:rPr>
                            <w:b/>
                          </w:rPr>
                          <w:t>S</w:t>
                        </w:r>
                        <w:r w:rsidRPr="001854A4">
                          <w:rPr>
                            <w:b/>
                          </w:rPr>
                          <w:t>chool Partnership Trust academies</w:t>
                        </w:r>
                        <w:r>
                          <w:t xml:space="preserve"> (10/03/16)</w:t>
                        </w:r>
                      </w:p>
                      <w:p w:rsidR="00C81E15" w:rsidRPr="001854A4" w:rsidRDefault="00C81E15" w:rsidP="00C81E15">
                        <w:r w:rsidRPr="001854A4">
                          <w:t>Outcome letters for inspections of academies within the School Partnership Trust in 2014 and 2015.</w:t>
                        </w:r>
                      </w:p>
                      <w:p w:rsidR="00C81E15" w:rsidRPr="001854A4" w:rsidRDefault="00C81E15" w:rsidP="00C81E15">
                        <w:hyperlink r:id="rId176" w:history="1">
                          <w:r w:rsidRPr="001854A4">
                            <w:rPr>
                              <w:rStyle w:val="Hyperlink"/>
                            </w:rPr>
                            <w:t>https://www.gov.uk/government/publications/school-partnership-trust-academies-spta-inspection-outcome-letter</w:t>
                          </w:r>
                        </w:hyperlink>
                      </w:p>
                      <w:p w:rsidR="00C81E15" w:rsidRPr="00D23669" w:rsidRDefault="00C81E15" w:rsidP="001F0F26"/>
                    </w:txbxContent>
                  </v:textbox>
                </v:shape>
                <v:line id="Line 7" o:spid="_x0000_s109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8" o:spid="_x0000_s109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w10:anchorlock/>
              </v:group>
            </w:pict>
          </mc:Fallback>
        </mc:AlternateContent>
      </w:r>
    </w:p>
    <w:p w:rsidR="001F0F26" w:rsidRDefault="001F0F26"/>
    <w:p w:rsidR="001F0F26" w:rsidRDefault="001F0F26">
      <w:r w:rsidRPr="001F0F26">
        <w:rPr>
          <w:b/>
          <w:bCs/>
          <w:noProof/>
          <w:lang w:val="en-GB" w:eastAsia="en-GB"/>
        </w:rPr>
        <w:lastRenderedPageBreak/>
        <mc:AlternateContent>
          <mc:Choice Requires="wpc">
            <w:drawing>
              <wp:inline distT="0" distB="0" distL="0" distR="0" wp14:anchorId="2EB988D1" wp14:editId="1EC28202">
                <wp:extent cx="5943600" cy="7960995"/>
                <wp:effectExtent l="19050" t="19050" r="38100" b="40005"/>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28"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E15" w:rsidRPr="001854A4" w:rsidRDefault="00C81E15" w:rsidP="00C81E15">
                              <w:r w:rsidRPr="001854A4">
                                <w:rPr>
                                  <w:b/>
                                </w:rPr>
                                <w:t>Focused inspections of academies in mu</w:t>
                              </w:r>
                              <w:r w:rsidRPr="001854A4">
                                <w:rPr>
                                  <w:b/>
                                </w:rPr>
                                <w:t>l</w:t>
                              </w:r>
                              <w:r w:rsidRPr="001854A4">
                                <w:rPr>
                                  <w:b/>
                                </w:rPr>
                                <w:t>ti-academy trusts</w:t>
                              </w:r>
                              <w:r>
                                <w:t xml:space="preserve"> (10/03/16)</w:t>
                              </w:r>
                            </w:p>
                            <w:p w:rsidR="00C81E15" w:rsidRPr="001854A4" w:rsidRDefault="00C81E15" w:rsidP="00C81E15">
                              <w:r w:rsidRPr="001854A4">
                                <w:t xml:space="preserve">This advice </w:t>
                              </w:r>
                              <w:proofErr w:type="gramStart"/>
                              <w:r w:rsidRPr="001854A4">
                                <w:t>note</w:t>
                              </w:r>
                              <w:proofErr w:type="gramEnd"/>
                              <w:r w:rsidRPr="001854A4">
                                <w:t xml:space="preserve"> from Sir Michael </w:t>
                              </w:r>
                              <w:proofErr w:type="spellStart"/>
                              <w:r w:rsidRPr="001854A4">
                                <w:t>Wilshaw</w:t>
                              </w:r>
                              <w:proofErr w:type="spellEnd"/>
                              <w:r w:rsidRPr="001854A4">
                                <w:t xml:space="preserve"> to the Education Secretary sets out the findings from </w:t>
                              </w:r>
                              <w:proofErr w:type="spellStart"/>
                              <w:r w:rsidRPr="001854A4">
                                <w:t>Ofsted's</w:t>
                              </w:r>
                              <w:proofErr w:type="spellEnd"/>
                              <w:r w:rsidRPr="001854A4">
                                <w:t xml:space="preserve"> assessments of multi-academy trusts.</w:t>
                              </w:r>
                            </w:p>
                            <w:p w:rsidR="00C81E15" w:rsidRPr="001854A4" w:rsidRDefault="00C81E15" w:rsidP="00C81E15">
                              <w:hyperlink r:id="rId177" w:history="1">
                                <w:r w:rsidRPr="001854A4">
                                  <w:rPr>
                                    <w:rStyle w:val="Hyperlink"/>
                                  </w:rPr>
                                  <w:t>https://www.gov.uk/government/publications/focused-inspections-of-academies-in-multi-academy-trusts</w:t>
                                </w:r>
                              </w:hyperlink>
                            </w:p>
                            <w:p w:rsidR="00C81E15" w:rsidRDefault="00C81E15" w:rsidP="00C81E15"/>
                            <w:p w:rsidR="00C81E15" w:rsidRPr="001854A4" w:rsidRDefault="00C81E15" w:rsidP="00C81E15">
                              <w:r w:rsidRPr="001854A4">
                                <w:rPr>
                                  <w:b/>
                                </w:rPr>
                                <w:t>Local area SEND consult</w:t>
                              </w:r>
                              <w:r w:rsidRPr="001854A4">
                                <w:rPr>
                                  <w:b/>
                                </w:rPr>
                                <w:t>a</w:t>
                              </w:r>
                              <w:r w:rsidRPr="001854A4">
                                <w:rPr>
                                  <w:b/>
                                </w:rPr>
                                <w:t>tion</w:t>
                              </w:r>
                              <w:r>
                                <w:t xml:space="preserve"> (10/03/16)</w:t>
                              </w:r>
                            </w:p>
                            <w:p w:rsidR="00C81E15" w:rsidRPr="001854A4" w:rsidRDefault="00C81E15" w:rsidP="00C81E15">
                              <w:r w:rsidRPr="001854A4">
                                <w:t xml:space="preserve">This report </w:t>
                              </w:r>
                              <w:proofErr w:type="spellStart"/>
                              <w:r w:rsidRPr="001854A4">
                                <w:t>summarises</w:t>
                              </w:r>
                              <w:proofErr w:type="spellEnd"/>
                              <w:r w:rsidRPr="001854A4">
                                <w:t xml:space="preserve"> the responses to the formal consultation.</w:t>
                              </w:r>
                            </w:p>
                            <w:p w:rsidR="00C81E15" w:rsidRPr="001854A4" w:rsidRDefault="00C81E15" w:rsidP="00C81E15">
                              <w:hyperlink r:id="rId178" w:history="1">
                                <w:r w:rsidRPr="001854A4">
                                  <w:rPr>
                                    <w:rStyle w:val="Hyperlink"/>
                                  </w:rPr>
                                  <w:t>https://www.gov.uk/government/consultations/local-area-send-consultation</w:t>
                                </w:r>
                              </w:hyperlink>
                            </w:p>
                            <w:p w:rsidR="00C81E15" w:rsidRDefault="00C81E15" w:rsidP="00C81E15"/>
                            <w:p w:rsidR="00C81E15" w:rsidRPr="001854A4" w:rsidRDefault="00C81E15" w:rsidP="00C81E15">
                              <w:r w:rsidRPr="001854A4">
                                <w:rPr>
                                  <w:b/>
                                </w:rPr>
                                <w:t>Memorandum of understanding betwee</w:t>
                              </w:r>
                              <w:r w:rsidRPr="001854A4">
                                <w:rPr>
                                  <w:b/>
                                </w:rPr>
                                <w:t>n</w:t>
                              </w:r>
                              <w:r w:rsidRPr="001854A4">
                                <w:rPr>
                                  <w:b/>
                                </w:rPr>
                                <w:t xml:space="preserve"> </w:t>
                              </w:r>
                              <w:proofErr w:type="spellStart"/>
                              <w:r w:rsidRPr="001854A4">
                                <w:rPr>
                                  <w:b/>
                                </w:rPr>
                                <w:t>Ofsted</w:t>
                              </w:r>
                              <w:proofErr w:type="spellEnd"/>
                              <w:r w:rsidRPr="001854A4">
                                <w:rPr>
                                  <w:b/>
                                </w:rPr>
                                <w:t xml:space="preserve"> and </w:t>
                              </w:r>
                              <w:proofErr w:type="spellStart"/>
                              <w:r w:rsidRPr="001854A4">
                                <w:rPr>
                                  <w:b/>
                                </w:rPr>
                                <w:t>DfE</w:t>
                              </w:r>
                              <w:proofErr w:type="spellEnd"/>
                              <w:r w:rsidRPr="001854A4">
                                <w:rPr>
                                  <w:b/>
                                </w:rPr>
                                <w:t>: independent schools</w:t>
                              </w:r>
                              <w:r>
                                <w:t xml:space="preserve"> (10/03/16)</w:t>
                              </w:r>
                            </w:p>
                            <w:p w:rsidR="00C81E15" w:rsidRPr="001854A4" w:rsidRDefault="00C81E15" w:rsidP="00C81E15">
                              <w:r>
                                <w:t xml:space="preserve">How </w:t>
                              </w:r>
                              <w:proofErr w:type="spellStart"/>
                              <w:r>
                                <w:t>Ofsted</w:t>
                              </w:r>
                              <w:proofErr w:type="spellEnd"/>
                              <w:r>
                                <w:t xml:space="preserve"> and the </w:t>
                              </w:r>
                              <w:proofErr w:type="spellStart"/>
                              <w:r>
                                <w:t>DfE</w:t>
                              </w:r>
                              <w:proofErr w:type="spellEnd"/>
                              <w:r w:rsidRPr="001854A4">
                                <w:t xml:space="preserve"> will work together to deliver inspections of independent schools.</w:t>
                              </w:r>
                            </w:p>
                            <w:p w:rsidR="00C81E15" w:rsidRDefault="00C81E15" w:rsidP="00C81E15">
                              <w:hyperlink r:id="rId179" w:history="1">
                                <w:r w:rsidRPr="001854A4">
                                  <w:rPr>
                                    <w:rStyle w:val="Hyperlink"/>
                                  </w:rPr>
                                  <w:t>https://www.gov.uk/government/publications/memorandum-of-understanding-independent-schools</w:t>
                                </w:r>
                              </w:hyperlink>
                            </w:p>
                            <w:p w:rsidR="00C81E15" w:rsidRPr="001854A4" w:rsidRDefault="00C81E15" w:rsidP="00C81E15"/>
                            <w:p w:rsidR="00C81E15" w:rsidRPr="00AA7261" w:rsidRDefault="00C81E15" w:rsidP="00C81E15">
                              <w:r w:rsidRPr="00AA7261">
                                <w:rPr>
                                  <w:b/>
                                </w:rPr>
                                <w:t>Placements under section 20 remain a viable option for looked after children</w:t>
                              </w:r>
                              <w:r>
                                <w:t xml:space="preserve"> (01/04/16)</w:t>
                              </w:r>
                            </w:p>
                            <w:p w:rsidR="00C81E15" w:rsidRPr="00AA7261" w:rsidRDefault="00C81E15" w:rsidP="00C81E15">
                              <w:r w:rsidRPr="00AA7261">
                                <w:t xml:space="preserve">New guidance issued today by </w:t>
                              </w:r>
                              <w:proofErr w:type="spellStart"/>
                              <w:r w:rsidRPr="00AA7261">
                                <w:t>Cafcass</w:t>
                              </w:r>
                              <w:proofErr w:type="spellEnd"/>
                              <w:r w:rsidRPr="00AA7261">
                                <w:t xml:space="preserve">, ADCS and ADSS </w:t>
                              </w:r>
                              <w:proofErr w:type="spellStart"/>
                              <w:r w:rsidRPr="00AA7261">
                                <w:t>Cymru</w:t>
                              </w:r>
                              <w:proofErr w:type="spellEnd"/>
                              <w:r w:rsidRPr="00AA7261">
                                <w:t xml:space="preserve"> clarifies expectations on </w:t>
                              </w:r>
                              <w:r>
                                <w:t>LA</w:t>
                              </w:r>
                              <w:r w:rsidRPr="00AA7261">
                                <w:t>s for children looked after under section 20 of the Children Act 1989, following judicial and sector concerns about its use.</w:t>
                              </w:r>
                            </w:p>
                            <w:p w:rsidR="00C81E15" w:rsidRPr="00AA7261" w:rsidRDefault="00C81E15" w:rsidP="00C81E15">
                              <w:r w:rsidRPr="00AA7261">
                                <w:t> </w:t>
                              </w:r>
                            </w:p>
                            <w:p w:rsidR="001F0F26" w:rsidRPr="00D23669" w:rsidRDefault="00C81E15" w:rsidP="00C81E15">
                              <w:r w:rsidRPr="00AA7261">
                                <w:t>The guidance confirms that being looked after under s20[1] of the Children Act 1989 remains a viable option for many children despite the recent concern, expressed by the judiciary and others in the sector, at cases where children have</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81E15" w:rsidRPr="00AA7261" w:rsidRDefault="00C81E15" w:rsidP="00C81E15">
                              <w:r w:rsidRPr="00AA7261">
                                <w:t>been left to ‘drift’, without decent care plans in place, with those children suffering harm or detriment as a result.</w:t>
                              </w:r>
                            </w:p>
                            <w:p w:rsidR="00C81E15" w:rsidRPr="00AA7261" w:rsidRDefault="00C81E15" w:rsidP="00C81E15">
                              <w:r w:rsidRPr="00AA7261">
                                <w:t> </w:t>
                              </w:r>
                            </w:p>
                            <w:p w:rsidR="00C81E15" w:rsidRDefault="00C81E15" w:rsidP="00C81E15">
                              <w:r w:rsidRPr="00AA7261">
                                <w:t xml:space="preserve">The guidance also confirms that </w:t>
                              </w:r>
                              <w:r>
                                <w:t>LA</w:t>
                              </w:r>
                              <w:r w:rsidRPr="00AA7261">
                                <w:t xml:space="preserve">s should review all open s20 cases to ensure that s20 status remains the appropriate current legal option and framework for the child. It sets out best practice for s20 for newborn babies, and examples of where s20 is used appropriately. </w:t>
                              </w:r>
                            </w:p>
                            <w:p w:rsidR="00C81E15" w:rsidRDefault="00C81E15" w:rsidP="00C81E15"/>
                            <w:p w:rsidR="00C81E15" w:rsidRPr="00AA7261" w:rsidRDefault="00C81E15" w:rsidP="00C81E15">
                              <w:r w:rsidRPr="00AA7261">
                                <w:t>The guidance also clarifies the duties and re</w:t>
                              </w:r>
                              <w:r>
                                <w:t>sponsibilities a LA</w:t>
                              </w:r>
                              <w:r w:rsidRPr="00AA7261">
                                <w:t xml:space="preserve"> has to a child who is looked after under s20.</w:t>
                              </w:r>
                            </w:p>
                            <w:p w:rsidR="00C81E15" w:rsidRPr="00AA7261" w:rsidRDefault="00C81E15" w:rsidP="00C81E15">
                              <w:r w:rsidRPr="00AA7261">
                                <w:t> </w:t>
                              </w:r>
                            </w:p>
                            <w:p w:rsidR="00C81E15" w:rsidRPr="00AA7261" w:rsidRDefault="00C81E15" w:rsidP="00C81E15">
                              <w:r w:rsidRPr="00AA7261">
                                <w:t xml:space="preserve">There is no existing statutory guidance relating to the general use of section 20 of the Children Act 1989, leading ADCS, ADSS </w:t>
                              </w:r>
                              <w:proofErr w:type="spellStart"/>
                              <w:r w:rsidRPr="00AA7261">
                                <w:t>Cymru</w:t>
                              </w:r>
                              <w:proofErr w:type="spellEnd"/>
                              <w:r w:rsidRPr="00AA7261">
                                <w:t xml:space="preserve"> and </w:t>
                              </w:r>
                              <w:proofErr w:type="spellStart"/>
                              <w:r w:rsidRPr="00AA7261">
                                <w:t>Cafcass</w:t>
                              </w:r>
                              <w:proofErr w:type="spellEnd"/>
                              <w:r w:rsidRPr="00AA7261">
                                <w:t xml:space="preserve"> to work in partnership to produce this note. All children’s social workers are expected to </w:t>
                              </w:r>
                              <w:proofErr w:type="spellStart"/>
                              <w:r w:rsidRPr="00AA7261">
                                <w:t>familiarise</w:t>
                              </w:r>
                              <w:proofErr w:type="spellEnd"/>
                              <w:r w:rsidRPr="00AA7261">
                                <w:t xml:space="preserve"> themselves with this guidance and to see it being applied in cases.</w:t>
                              </w:r>
                            </w:p>
                            <w:p w:rsidR="00C81E15" w:rsidRPr="00AA7261" w:rsidRDefault="00C81E15" w:rsidP="00C81E15">
                              <w:hyperlink r:id="rId180" w:history="1">
                                <w:r w:rsidRPr="00AA7261">
                                  <w:rPr>
                                    <w:rStyle w:val="Hyperlink"/>
                                  </w:rPr>
                                  <w:t>https://www.cafcass.gov.uk/news/2016/march/placements-under-section-20-remain-a-viable-option-for-looked-after-children.aspx</w:t>
                                </w:r>
                              </w:hyperlink>
                            </w:p>
                            <w:p w:rsidR="001F0F26" w:rsidRPr="00D23669" w:rsidRDefault="001F0F26" w:rsidP="001F0F26"/>
                          </w:txbxContent>
                        </wps:txbx>
                        <wps:bodyPr rot="0" vert="horz" wrap="square" lIns="91440" tIns="45720" rIns="91440" bIns="45720" anchor="t" anchorCtr="0" upright="1">
                          <a:noAutofit/>
                        </wps:bodyPr>
                      </wps:wsp>
                      <wps:wsp>
                        <wps:cNvPr id="3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EB988D1" id="Canvas 37" o:spid="_x0000_s109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">
                <v:shape id="_x0000_s1094" type="#_x0000_t75" style="position:absolute;width:59436;height:79609;visibility:visible;mso-wrap-style:square" stroked="t" strokecolor="blue" strokeweight="4.5pt">
                  <v:fill o:detectmouseclick="t"/>
                  <v:stroke linestyle="thickThin"/>
                  <v:path o:connecttype="none"/>
                </v:shape>
                <v:shape id="Text Box 4" o:spid="_x0000_s1095"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rsidR="00C81E15" w:rsidRPr="001854A4" w:rsidRDefault="00C81E15" w:rsidP="00C81E15">
                        <w:r w:rsidRPr="001854A4">
                          <w:rPr>
                            <w:b/>
                          </w:rPr>
                          <w:t>Focused inspections of academies in mu</w:t>
                        </w:r>
                        <w:r w:rsidRPr="001854A4">
                          <w:rPr>
                            <w:b/>
                          </w:rPr>
                          <w:t>l</w:t>
                        </w:r>
                        <w:r w:rsidRPr="001854A4">
                          <w:rPr>
                            <w:b/>
                          </w:rPr>
                          <w:t>ti-academy trusts</w:t>
                        </w:r>
                        <w:r>
                          <w:t xml:space="preserve"> (10/03/16)</w:t>
                        </w:r>
                      </w:p>
                      <w:p w:rsidR="00C81E15" w:rsidRPr="001854A4" w:rsidRDefault="00C81E15" w:rsidP="00C81E15">
                        <w:r w:rsidRPr="001854A4">
                          <w:t xml:space="preserve">This advice </w:t>
                        </w:r>
                        <w:proofErr w:type="gramStart"/>
                        <w:r w:rsidRPr="001854A4">
                          <w:t>note</w:t>
                        </w:r>
                        <w:proofErr w:type="gramEnd"/>
                        <w:r w:rsidRPr="001854A4">
                          <w:t xml:space="preserve"> from Sir Michael </w:t>
                        </w:r>
                        <w:proofErr w:type="spellStart"/>
                        <w:r w:rsidRPr="001854A4">
                          <w:t>Wilshaw</w:t>
                        </w:r>
                        <w:proofErr w:type="spellEnd"/>
                        <w:r w:rsidRPr="001854A4">
                          <w:t xml:space="preserve"> to the Education Secretary sets out the findings from </w:t>
                        </w:r>
                        <w:proofErr w:type="spellStart"/>
                        <w:r w:rsidRPr="001854A4">
                          <w:t>Ofsted's</w:t>
                        </w:r>
                        <w:proofErr w:type="spellEnd"/>
                        <w:r w:rsidRPr="001854A4">
                          <w:t xml:space="preserve"> assessments of multi-academy trusts.</w:t>
                        </w:r>
                      </w:p>
                      <w:p w:rsidR="00C81E15" w:rsidRPr="001854A4" w:rsidRDefault="00C81E15" w:rsidP="00C81E15">
                        <w:hyperlink r:id="rId181" w:history="1">
                          <w:r w:rsidRPr="001854A4">
                            <w:rPr>
                              <w:rStyle w:val="Hyperlink"/>
                            </w:rPr>
                            <w:t>https://www.gov.uk/government/publications/focused-inspections-of-academies-in-multi-academy-trusts</w:t>
                          </w:r>
                        </w:hyperlink>
                      </w:p>
                      <w:p w:rsidR="00C81E15" w:rsidRDefault="00C81E15" w:rsidP="00C81E15"/>
                      <w:p w:rsidR="00C81E15" w:rsidRPr="001854A4" w:rsidRDefault="00C81E15" w:rsidP="00C81E15">
                        <w:r w:rsidRPr="001854A4">
                          <w:rPr>
                            <w:b/>
                          </w:rPr>
                          <w:t>Local area SEND consult</w:t>
                        </w:r>
                        <w:r w:rsidRPr="001854A4">
                          <w:rPr>
                            <w:b/>
                          </w:rPr>
                          <w:t>a</w:t>
                        </w:r>
                        <w:r w:rsidRPr="001854A4">
                          <w:rPr>
                            <w:b/>
                          </w:rPr>
                          <w:t>tion</w:t>
                        </w:r>
                        <w:r>
                          <w:t xml:space="preserve"> (10/03/16)</w:t>
                        </w:r>
                      </w:p>
                      <w:p w:rsidR="00C81E15" w:rsidRPr="001854A4" w:rsidRDefault="00C81E15" w:rsidP="00C81E15">
                        <w:r w:rsidRPr="001854A4">
                          <w:t xml:space="preserve">This report </w:t>
                        </w:r>
                        <w:proofErr w:type="spellStart"/>
                        <w:r w:rsidRPr="001854A4">
                          <w:t>summarises</w:t>
                        </w:r>
                        <w:proofErr w:type="spellEnd"/>
                        <w:r w:rsidRPr="001854A4">
                          <w:t xml:space="preserve"> the responses to the formal consultation.</w:t>
                        </w:r>
                      </w:p>
                      <w:p w:rsidR="00C81E15" w:rsidRPr="001854A4" w:rsidRDefault="00C81E15" w:rsidP="00C81E15">
                        <w:hyperlink r:id="rId182" w:history="1">
                          <w:r w:rsidRPr="001854A4">
                            <w:rPr>
                              <w:rStyle w:val="Hyperlink"/>
                            </w:rPr>
                            <w:t>https://www.gov.uk/government/consultations/local-area-send-consultation</w:t>
                          </w:r>
                        </w:hyperlink>
                      </w:p>
                      <w:p w:rsidR="00C81E15" w:rsidRDefault="00C81E15" w:rsidP="00C81E15"/>
                      <w:p w:rsidR="00C81E15" w:rsidRPr="001854A4" w:rsidRDefault="00C81E15" w:rsidP="00C81E15">
                        <w:r w:rsidRPr="001854A4">
                          <w:rPr>
                            <w:b/>
                          </w:rPr>
                          <w:t>Memorandum of understanding betwee</w:t>
                        </w:r>
                        <w:r w:rsidRPr="001854A4">
                          <w:rPr>
                            <w:b/>
                          </w:rPr>
                          <w:t>n</w:t>
                        </w:r>
                        <w:r w:rsidRPr="001854A4">
                          <w:rPr>
                            <w:b/>
                          </w:rPr>
                          <w:t xml:space="preserve"> </w:t>
                        </w:r>
                        <w:proofErr w:type="spellStart"/>
                        <w:r w:rsidRPr="001854A4">
                          <w:rPr>
                            <w:b/>
                          </w:rPr>
                          <w:t>Ofsted</w:t>
                        </w:r>
                        <w:proofErr w:type="spellEnd"/>
                        <w:r w:rsidRPr="001854A4">
                          <w:rPr>
                            <w:b/>
                          </w:rPr>
                          <w:t xml:space="preserve"> and </w:t>
                        </w:r>
                        <w:proofErr w:type="spellStart"/>
                        <w:r w:rsidRPr="001854A4">
                          <w:rPr>
                            <w:b/>
                          </w:rPr>
                          <w:t>DfE</w:t>
                        </w:r>
                        <w:proofErr w:type="spellEnd"/>
                        <w:r w:rsidRPr="001854A4">
                          <w:rPr>
                            <w:b/>
                          </w:rPr>
                          <w:t>: independent schools</w:t>
                        </w:r>
                        <w:r>
                          <w:t xml:space="preserve"> (10/03/16)</w:t>
                        </w:r>
                      </w:p>
                      <w:p w:rsidR="00C81E15" w:rsidRPr="001854A4" w:rsidRDefault="00C81E15" w:rsidP="00C81E15">
                        <w:r>
                          <w:t xml:space="preserve">How </w:t>
                        </w:r>
                        <w:proofErr w:type="spellStart"/>
                        <w:r>
                          <w:t>Ofsted</w:t>
                        </w:r>
                        <w:proofErr w:type="spellEnd"/>
                        <w:r>
                          <w:t xml:space="preserve"> and the </w:t>
                        </w:r>
                        <w:proofErr w:type="spellStart"/>
                        <w:r>
                          <w:t>DfE</w:t>
                        </w:r>
                        <w:proofErr w:type="spellEnd"/>
                        <w:r w:rsidRPr="001854A4">
                          <w:t xml:space="preserve"> will work together to deliver inspections of independent schools.</w:t>
                        </w:r>
                      </w:p>
                      <w:p w:rsidR="00C81E15" w:rsidRDefault="00C81E15" w:rsidP="00C81E15">
                        <w:hyperlink r:id="rId183" w:history="1">
                          <w:r w:rsidRPr="001854A4">
                            <w:rPr>
                              <w:rStyle w:val="Hyperlink"/>
                            </w:rPr>
                            <w:t>https://www.gov.uk/government/publications/memorandum-of-understanding-independent-schools</w:t>
                          </w:r>
                        </w:hyperlink>
                      </w:p>
                      <w:p w:rsidR="00C81E15" w:rsidRPr="001854A4" w:rsidRDefault="00C81E15" w:rsidP="00C81E15"/>
                      <w:p w:rsidR="00C81E15" w:rsidRPr="00AA7261" w:rsidRDefault="00C81E15" w:rsidP="00C81E15">
                        <w:r w:rsidRPr="00AA7261">
                          <w:rPr>
                            <w:b/>
                          </w:rPr>
                          <w:t>Placements under section 20 remain a viable option for looked after children</w:t>
                        </w:r>
                        <w:r>
                          <w:t xml:space="preserve"> (01/04/16)</w:t>
                        </w:r>
                      </w:p>
                      <w:p w:rsidR="00C81E15" w:rsidRPr="00AA7261" w:rsidRDefault="00C81E15" w:rsidP="00C81E15">
                        <w:r w:rsidRPr="00AA7261">
                          <w:t xml:space="preserve">New guidance issued today by </w:t>
                        </w:r>
                        <w:proofErr w:type="spellStart"/>
                        <w:r w:rsidRPr="00AA7261">
                          <w:t>Cafcass</w:t>
                        </w:r>
                        <w:proofErr w:type="spellEnd"/>
                        <w:r w:rsidRPr="00AA7261">
                          <w:t xml:space="preserve">, ADCS and ADSS </w:t>
                        </w:r>
                        <w:proofErr w:type="spellStart"/>
                        <w:r w:rsidRPr="00AA7261">
                          <w:t>Cymru</w:t>
                        </w:r>
                        <w:proofErr w:type="spellEnd"/>
                        <w:r w:rsidRPr="00AA7261">
                          <w:t xml:space="preserve"> clarifies expectations on </w:t>
                        </w:r>
                        <w:r>
                          <w:t>LA</w:t>
                        </w:r>
                        <w:r w:rsidRPr="00AA7261">
                          <w:t>s for children looked after under section 20 of the Children Act 1989, following judicial and sector concerns about its use.</w:t>
                        </w:r>
                      </w:p>
                      <w:p w:rsidR="00C81E15" w:rsidRPr="00AA7261" w:rsidRDefault="00C81E15" w:rsidP="00C81E15">
                        <w:r w:rsidRPr="00AA7261">
                          <w:t> </w:t>
                        </w:r>
                      </w:p>
                      <w:p w:rsidR="001F0F26" w:rsidRPr="00D23669" w:rsidRDefault="00C81E15" w:rsidP="00C81E15">
                        <w:r w:rsidRPr="00AA7261">
                          <w:t>The guidance confirms that being looked after under s20[1] of the Children Act 1989 remains a viable option for many children despite the recent concern, expressed by the judiciary and others in the sector, at cases where children have</w:t>
                        </w:r>
                      </w:p>
                    </w:txbxContent>
                  </v:textbox>
                </v:shape>
                <v:shape id="Text Box 5" o:spid="_x0000_s109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81E15" w:rsidRPr="00AA7261" w:rsidRDefault="00C81E15" w:rsidP="00C81E15">
                        <w:r w:rsidRPr="00AA7261">
                          <w:t>been left to ‘drift’, without decent care plans in place, with those children suffering harm or detriment as a result.</w:t>
                        </w:r>
                      </w:p>
                      <w:p w:rsidR="00C81E15" w:rsidRPr="00AA7261" w:rsidRDefault="00C81E15" w:rsidP="00C81E15">
                        <w:r w:rsidRPr="00AA7261">
                          <w:t> </w:t>
                        </w:r>
                      </w:p>
                      <w:p w:rsidR="00C81E15" w:rsidRDefault="00C81E15" w:rsidP="00C81E15">
                        <w:r w:rsidRPr="00AA7261">
                          <w:t xml:space="preserve">The guidance also confirms that </w:t>
                        </w:r>
                        <w:r>
                          <w:t>LA</w:t>
                        </w:r>
                        <w:r w:rsidRPr="00AA7261">
                          <w:t xml:space="preserve">s should review all open s20 cases to ensure that s20 status remains the appropriate current legal option and framework for the child. It sets out best practice for s20 for newborn babies, and examples of where s20 is used appropriately. </w:t>
                        </w:r>
                      </w:p>
                      <w:p w:rsidR="00C81E15" w:rsidRDefault="00C81E15" w:rsidP="00C81E15"/>
                      <w:p w:rsidR="00C81E15" w:rsidRPr="00AA7261" w:rsidRDefault="00C81E15" w:rsidP="00C81E15">
                        <w:r w:rsidRPr="00AA7261">
                          <w:t>The guidance also clarifies the duties and re</w:t>
                        </w:r>
                        <w:r>
                          <w:t>sponsibilities a LA</w:t>
                        </w:r>
                        <w:r w:rsidRPr="00AA7261">
                          <w:t xml:space="preserve"> has to a child who is looked after under s20.</w:t>
                        </w:r>
                      </w:p>
                      <w:p w:rsidR="00C81E15" w:rsidRPr="00AA7261" w:rsidRDefault="00C81E15" w:rsidP="00C81E15">
                        <w:r w:rsidRPr="00AA7261">
                          <w:t> </w:t>
                        </w:r>
                      </w:p>
                      <w:p w:rsidR="00C81E15" w:rsidRPr="00AA7261" w:rsidRDefault="00C81E15" w:rsidP="00C81E15">
                        <w:r w:rsidRPr="00AA7261">
                          <w:t xml:space="preserve">There is no existing statutory guidance relating to the general use of section 20 of the Children Act 1989, leading ADCS, ADSS </w:t>
                        </w:r>
                        <w:proofErr w:type="spellStart"/>
                        <w:r w:rsidRPr="00AA7261">
                          <w:t>Cymru</w:t>
                        </w:r>
                        <w:proofErr w:type="spellEnd"/>
                        <w:r w:rsidRPr="00AA7261">
                          <w:t xml:space="preserve"> and </w:t>
                        </w:r>
                        <w:proofErr w:type="spellStart"/>
                        <w:r w:rsidRPr="00AA7261">
                          <w:t>Cafcass</w:t>
                        </w:r>
                        <w:proofErr w:type="spellEnd"/>
                        <w:r w:rsidRPr="00AA7261">
                          <w:t xml:space="preserve"> to work in partnership to produce this note. All children’s social workers are expected to </w:t>
                        </w:r>
                        <w:proofErr w:type="spellStart"/>
                        <w:r w:rsidRPr="00AA7261">
                          <w:t>familiarise</w:t>
                        </w:r>
                        <w:proofErr w:type="spellEnd"/>
                        <w:r w:rsidRPr="00AA7261">
                          <w:t xml:space="preserve"> themselves with this guidance and to see it being applied in cases.</w:t>
                        </w:r>
                      </w:p>
                      <w:p w:rsidR="00C81E15" w:rsidRPr="00AA7261" w:rsidRDefault="00C81E15" w:rsidP="00C81E15">
                        <w:hyperlink r:id="rId184" w:history="1">
                          <w:r w:rsidRPr="00AA7261">
                            <w:rPr>
                              <w:rStyle w:val="Hyperlink"/>
                            </w:rPr>
                            <w:t>https://www.cafcass.gov.uk/news/2016/march/placements-under-section-20-remain-a-viable-option-for-looked-after-children.aspx</w:t>
                          </w:r>
                        </w:hyperlink>
                      </w:p>
                      <w:p w:rsidR="001F0F26" w:rsidRPr="00D23669" w:rsidRDefault="001F0F26" w:rsidP="001F0F26"/>
                    </w:txbxContent>
                  </v:textbox>
                </v:shape>
                <v:line id="Line 7" o:spid="_x0000_s109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8" o:spid="_x0000_s109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w10:anchorlock/>
              </v:group>
            </w:pict>
          </mc:Fallback>
        </mc:AlternateContent>
      </w:r>
    </w:p>
    <w:p w:rsidR="00C81E15" w:rsidRDefault="00C81E15"/>
    <w:p w:rsidR="00C81E15" w:rsidRDefault="00C81E15">
      <w:r w:rsidRPr="00C81E15">
        <w:rPr>
          <w:b/>
          <w:bCs/>
          <w:noProof/>
          <w:lang w:val="en-GB" w:eastAsia="en-GB"/>
        </w:rPr>
        <w:lastRenderedPageBreak/>
        <mc:AlternateContent>
          <mc:Choice Requires="wpc">
            <w:drawing>
              <wp:inline distT="0" distB="0" distL="0" distR="0" wp14:anchorId="4AC59D00" wp14:editId="1A24F892">
                <wp:extent cx="5943600" cy="7960995"/>
                <wp:effectExtent l="19050" t="19050" r="38100" b="4000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8"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E15" w:rsidRPr="00024350" w:rsidRDefault="00C81E15" w:rsidP="00C81E15">
                              <w:r w:rsidRPr="00024350">
                                <w:rPr>
                                  <w:b/>
                                </w:rPr>
                                <w:t>Making the most of Child Safety Week</w:t>
                              </w:r>
                              <w:r>
                                <w:t xml:space="preserve"> (16/03/16)</w:t>
                              </w:r>
                            </w:p>
                            <w:p w:rsidR="00C81E15" w:rsidRPr="00024350" w:rsidRDefault="00C81E15" w:rsidP="00C81E15">
                              <w:r w:rsidRPr="00024350">
                                <w:t>Child Safety Week offers you a great opportunity to raise families’ awareness, forge partnerships and put child accident prevention on the local agenda.</w:t>
                              </w:r>
                            </w:p>
                            <w:p w:rsidR="00C81E15" w:rsidRDefault="00C81E15" w:rsidP="00C81E15"/>
                            <w:p w:rsidR="00C81E15" w:rsidRPr="00024350" w:rsidRDefault="00C81E15" w:rsidP="00C81E15">
                              <w:r w:rsidRPr="00024350">
                                <w:t xml:space="preserve">“Child Safety Week gives us the opportunity to promote child safety and engage with families. It also gives us the opportunity to work in partnership with local agencies and </w:t>
                              </w:r>
                              <w:proofErr w:type="spellStart"/>
                              <w:r w:rsidRPr="00024350">
                                <w:t>organisations</w:t>
                              </w:r>
                              <w:proofErr w:type="spellEnd"/>
                              <w:r w:rsidRPr="00024350">
                                <w:t xml:space="preserve"> to help support local families. The reward for all the hard work is when parents come back and say how well a piece of equipment or advice has helped keep their child safe.”</w:t>
                              </w:r>
                            </w:p>
                            <w:p w:rsidR="00C81E15" w:rsidRDefault="00C81E15" w:rsidP="00C81E15"/>
                            <w:p w:rsidR="00C81E15" w:rsidRPr="00024350" w:rsidRDefault="00C81E15" w:rsidP="00C81E15">
                              <w:r w:rsidRPr="00024350">
                                <w:t xml:space="preserve">Child Safety Week is </w:t>
                              </w:r>
                              <w:r>
                                <w:t>CAPT’s</w:t>
                              </w:r>
                              <w:r w:rsidRPr="00024350">
                                <w:t xml:space="preserve"> flagship annual community education campaign. This year Child Safety Week runs from Monday 6 to Sunday 12 June with the theme Turn off technology for safety.</w:t>
                              </w:r>
                            </w:p>
                            <w:p w:rsidR="00C81E15" w:rsidRPr="00024350" w:rsidRDefault="00C81E15" w:rsidP="00C81E15">
                              <w:hyperlink r:id="rId185" w:history="1">
                                <w:r w:rsidRPr="00024350">
                                  <w:rPr>
                                    <w:rStyle w:val="Hyperlink"/>
                                  </w:rPr>
                                  <w:t>http://www.capt.org.uk/who-we-are/news/making-most-child-safety-week</w:t>
                                </w:r>
                              </w:hyperlink>
                            </w:p>
                            <w:p w:rsidR="00C81E15" w:rsidRDefault="00C81E15" w:rsidP="00C81E15">
                              <w:pPr>
                                <w:rPr>
                                  <w:b/>
                                </w:rPr>
                              </w:pPr>
                            </w:p>
                            <w:p w:rsidR="00C81E15" w:rsidRPr="00DA571E" w:rsidRDefault="00C81E15" w:rsidP="00C81E15">
                              <w:r w:rsidRPr="00DA571E">
                                <w:rPr>
                                  <w:b/>
                                </w:rPr>
                                <w:t>Poor Mental Health: The Links Between Child Poverty and Mental Health Problems</w:t>
                              </w:r>
                              <w:r>
                                <w:t xml:space="preserve"> </w:t>
                              </w:r>
                              <w:r w:rsidRPr="00DA571E">
                                <w:t>(30/03/16)</w:t>
                              </w:r>
                            </w:p>
                            <w:p w:rsidR="00C81E15" w:rsidRDefault="00C81E15" w:rsidP="00C81E15">
                              <w:r w:rsidRPr="00DA571E">
                                <w:t>Young people living in poverty are less likely to feel optimistic about the future and more likely to think of themselves as failures than their wealthier classmates, a report by The Children’s Society reveals.</w:t>
                              </w:r>
                            </w:p>
                            <w:p w:rsidR="00C81E15" w:rsidRPr="00DA571E" w:rsidRDefault="00C81E15" w:rsidP="00C81E15"/>
                            <w:p w:rsidR="00C81E15" w:rsidRPr="00DA571E" w:rsidRDefault="00C81E15" w:rsidP="00C81E15">
                              <w:r w:rsidRPr="00DA571E">
                                <w:t>The report, which also finds poorer children are more likely than their richer peers to say that they do not feel useful, highlights the growing body of evidence linking poverty to unhappiness and mental health problems.</w:t>
                              </w:r>
                            </w:p>
                            <w:p w:rsidR="00C81E15" w:rsidRPr="00DA571E" w:rsidRDefault="00C81E15" w:rsidP="00C81E15">
                              <w:hyperlink r:id="rId186" w:history="1">
                                <w:r w:rsidRPr="00DA571E">
                                  <w:rPr>
                                    <w:rStyle w:val="Hyperlink"/>
                                  </w:rPr>
                                  <w:t>http://www.childrenssociety.org.uk/news-and-blogs/press-releases/poor-teenagers-more-likely-to-feel-like-a-failure-than-wealthier</w:t>
                                </w:r>
                              </w:hyperlink>
                            </w:p>
                            <w:p w:rsidR="00C81E15" w:rsidRPr="00D23669" w:rsidRDefault="00C81E15" w:rsidP="00C81E15"/>
                          </w:txbxContent>
                        </wps:txbx>
                        <wps:bodyPr rot="0" vert="horz" wrap="square" lIns="91440" tIns="45720" rIns="91440" bIns="45720" anchor="t" anchorCtr="0" upright="1">
                          <a:noAutofit/>
                        </wps:bodyPr>
                      </wps:wsp>
                      <wps:wsp>
                        <wps:cNvPr id="3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81E15" w:rsidRPr="00DA571E" w:rsidRDefault="00C81E15" w:rsidP="00C81E15">
                              <w:r w:rsidRPr="00DA571E">
                                <w:rPr>
                                  <w:b/>
                                </w:rPr>
                                <w:t>Poverty and children’s personal and social relationships</w:t>
                              </w:r>
                              <w:r>
                                <w:t xml:space="preserve"> </w:t>
                              </w:r>
                              <w:r w:rsidRPr="00DA571E">
                                <w:t>(30/03/16)</w:t>
                              </w:r>
                            </w:p>
                            <w:p w:rsidR="00C81E15" w:rsidRPr="00DA571E" w:rsidRDefault="00C81E15" w:rsidP="00C81E15">
                              <w:r>
                                <w:t xml:space="preserve">New research </w:t>
                              </w:r>
                              <w:r w:rsidR="00B77B1F">
                                <w:t xml:space="preserve">shows the </w:t>
                              </w:r>
                              <w:r w:rsidRPr="00DA571E">
                                <w:t>impact growing up in deprived households can have on children's friendships and family life. </w:t>
                              </w:r>
                            </w:p>
                            <w:p w:rsidR="00C81E15" w:rsidRDefault="00C81E15" w:rsidP="00C81E15">
                              <w:hyperlink r:id="rId187" w:history="1">
                                <w:r w:rsidRPr="00DA571E">
                                  <w:rPr>
                                    <w:rStyle w:val="Hyperlink"/>
                                  </w:rPr>
                                  <w:t>http://www.nc</w:t>
                                </w:r>
                                <w:r w:rsidRPr="00DA571E">
                                  <w:rPr>
                                    <w:rStyle w:val="Hyperlink"/>
                                  </w:rPr>
                                  <w:t>b</w:t>
                                </w:r>
                                <w:r w:rsidRPr="00DA571E">
                                  <w:rPr>
                                    <w:rStyle w:val="Hyperlink"/>
                                  </w:rPr>
                                  <w:t>.org.uk/news/growing-up-in-poverty-detrimental-to-children%E2%80%99s-friendships-and-family-life</w:t>
                                </w:r>
                              </w:hyperlink>
                            </w:p>
                            <w:p w:rsidR="00C81E15" w:rsidRDefault="00C81E15" w:rsidP="00C81E15"/>
                            <w:p w:rsidR="00C81E15" w:rsidRPr="00677F06" w:rsidRDefault="00C81E15" w:rsidP="00C81E15">
                              <w:r w:rsidRPr="00677F06">
                                <w:rPr>
                                  <w:b/>
                                </w:rPr>
                                <w:t xml:space="preserve">Teenage runaways are at great risk of </w:t>
                              </w:r>
                              <w:r>
                                <w:rPr>
                                  <w:b/>
                                </w:rPr>
                                <w:t>CSE</w:t>
                              </w:r>
                              <w:r w:rsidRPr="00677F06">
                                <w:rPr>
                                  <w:b/>
                                </w:rPr>
                                <w:t xml:space="preserve"> in North Wales</w:t>
                              </w:r>
                              <w:r>
                                <w:t xml:space="preserve"> (18/03/16)</w:t>
                              </w:r>
                            </w:p>
                            <w:p w:rsidR="00C81E15" w:rsidRPr="00677F06" w:rsidRDefault="00C81E15" w:rsidP="00C81E15">
                              <w:r w:rsidRPr="00677F06">
                                <w:t xml:space="preserve">Research undertaken confirms the link between running away and going missing and risk of </w:t>
                              </w:r>
                              <w:r>
                                <w:t xml:space="preserve">CSE </w:t>
                              </w:r>
                              <w:r w:rsidRPr="00677F06">
                                <w:t>in North Wales.</w:t>
                              </w:r>
                            </w:p>
                            <w:p w:rsidR="00C81E15" w:rsidRPr="00677F06" w:rsidRDefault="00C81E15" w:rsidP="00C81E15">
                              <w:hyperlink r:id="rId188" w:history="1">
                                <w:r w:rsidRPr="00677F06">
                                  <w:rPr>
                                    <w:rStyle w:val="Hyperlink"/>
                                  </w:rPr>
                                  <w:t>http://www.barnardos.org.uk/news/Teenage-runaways-are-at-great-risk-of-sexual-exploitation-in-North-Wales/press_releases.htm?ref=114280</w:t>
                                </w:r>
                              </w:hyperlink>
                            </w:p>
                            <w:p w:rsidR="00C81E15" w:rsidRDefault="00C81E15" w:rsidP="00C81E15"/>
                            <w:p w:rsidR="00C81E15" w:rsidRPr="00022731" w:rsidRDefault="00C81E15" w:rsidP="00C81E15">
                              <w:r w:rsidRPr="00022731">
                                <w:rPr>
                                  <w:b/>
                                </w:rPr>
                                <w:t>Independent Inquiry into Child Sexual Abuse </w:t>
                              </w:r>
                              <w:r>
                                <w:t>(03/04/16)</w:t>
                              </w:r>
                            </w:p>
                            <w:p w:rsidR="00C81E15" w:rsidRPr="00022731" w:rsidRDefault="00C81E15" w:rsidP="00C81E15">
                              <w:r w:rsidRPr="00022731">
                                <w:t>Statement from Hon. Dame Lowell Goddard in response to recent media reporting inaccuracies in how the Inquiry conducts its work.</w:t>
                              </w:r>
                            </w:p>
                            <w:p w:rsidR="00C81E15" w:rsidRPr="00022731" w:rsidRDefault="00C81E15" w:rsidP="00C81E15">
                              <w:hyperlink r:id="rId189" w:history="1">
                                <w:r w:rsidRPr="00022731">
                                  <w:rPr>
                                    <w:rStyle w:val="Hyperlink"/>
                                  </w:rPr>
                                  <w:t>https://www.iicsa.org.uk/news</w:t>
                                </w:r>
                              </w:hyperlink>
                            </w:p>
                            <w:p w:rsidR="00C81E15" w:rsidRDefault="00C81E15" w:rsidP="00C81E15">
                              <w:hyperlink r:id="rId190" w:history="1">
                                <w:r w:rsidRPr="00FC6705">
                                  <w:rPr>
                                    <w:rStyle w:val="Hyperlink"/>
                                  </w:rPr>
                                  <w:t>https://www.iicsa.org.uk/news/statement-chair-inquiry-april-2016</w:t>
                                </w:r>
                              </w:hyperlink>
                            </w:p>
                            <w:p w:rsidR="00B77B1F" w:rsidRDefault="00B77B1F" w:rsidP="00C81E15"/>
                            <w:p w:rsidR="00B77B1F" w:rsidRDefault="00B77B1F" w:rsidP="00B77B1F">
                              <w:r>
                                <w:rPr>
                                  <w:b/>
                                </w:rPr>
                                <w:t>D</w:t>
                              </w:r>
                              <w:r w:rsidRPr="009B278F">
                                <w:rPr>
                                  <w:b/>
                                </w:rPr>
                                <w:t>raft statutory multi-agency practice guidance on FGM</w:t>
                              </w:r>
                              <w:r>
                                <w:t xml:space="preserve"> (01/04/16)</w:t>
                              </w:r>
                            </w:p>
                            <w:p w:rsidR="00B77B1F" w:rsidRDefault="00B77B1F" w:rsidP="00B77B1F">
                              <w:r>
                                <w:t xml:space="preserve">This document covers: </w:t>
                              </w:r>
                            </w:p>
                            <w:p w:rsidR="00B77B1F" w:rsidRDefault="00B77B1F" w:rsidP="00B77B1F">
                              <w:pPr>
                                <w:pStyle w:val="ListParagraph"/>
                                <w:numPr>
                                  <w:ilvl w:val="0"/>
                                  <w:numId w:val="8"/>
                                </w:numPr>
                                <w:ind w:left="142" w:hanging="142"/>
                              </w:pPr>
                              <w:r>
                                <w:t xml:space="preserve">the background to the consultation; </w:t>
                              </w:r>
                            </w:p>
                            <w:p w:rsidR="00B77B1F" w:rsidRDefault="00B77B1F" w:rsidP="00B77B1F">
                              <w:pPr>
                                <w:pStyle w:val="ListParagraph"/>
                                <w:numPr>
                                  <w:ilvl w:val="0"/>
                                  <w:numId w:val="8"/>
                                </w:numPr>
                                <w:ind w:left="142" w:hanging="142"/>
                              </w:pPr>
                              <w:r>
                                <w:t xml:space="preserve">a summary of the responses to the consultation; </w:t>
                              </w:r>
                            </w:p>
                            <w:p w:rsidR="00B77B1F" w:rsidRPr="009B278F" w:rsidRDefault="00B77B1F" w:rsidP="00B77B1F">
                              <w:pPr>
                                <w:pStyle w:val="ListParagraph"/>
                                <w:numPr>
                                  <w:ilvl w:val="0"/>
                                  <w:numId w:val="8"/>
                                </w:numPr>
                                <w:ind w:left="142" w:hanging="142"/>
                              </w:pPr>
                              <w:r>
                                <w:t>the next steps following</w:t>
                              </w:r>
                            </w:p>
                            <w:p w:rsidR="00B77B1F" w:rsidRPr="009B278F" w:rsidRDefault="00B77B1F" w:rsidP="00B77B1F">
                              <w:hyperlink r:id="rId191" w:history="1">
                                <w:r w:rsidRPr="00E645EC">
                                  <w:rPr>
                                    <w:rStyle w:val="Hyperlink"/>
                                  </w:rPr>
                                  <w:t>https://www.gov.uk/government/consultations/consultation-on-the-draft-statutory-multi-agenc</w:t>
                                </w:r>
                                <w:r w:rsidRPr="00E645EC">
                                  <w:rPr>
                                    <w:rStyle w:val="Hyperlink"/>
                                  </w:rPr>
                                  <w:t>y</w:t>
                                </w:r>
                                <w:r w:rsidRPr="00E645EC">
                                  <w:rPr>
                                    <w:rStyle w:val="Hyperlink"/>
                                  </w:rPr>
                                  <w:t>-practice-guidance-on-female-genital-mutilation-fgm</w:t>
                                </w:r>
                              </w:hyperlink>
                            </w:p>
                            <w:p w:rsidR="00C81E15" w:rsidRPr="00D23669" w:rsidRDefault="00C81E15" w:rsidP="00C81E15"/>
                          </w:txbxContent>
                        </wps:txbx>
                        <wps:bodyPr rot="0" vert="horz" wrap="square" lIns="91440" tIns="45720" rIns="91440" bIns="45720" anchor="t" anchorCtr="0" upright="1">
                          <a:noAutofit/>
                        </wps:bodyPr>
                      </wps:wsp>
                      <wps:wsp>
                        <wps:cNvPr id="4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C59D00" id="Canvas 42" o:spid="_x0000_s109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">
                <v:shape id="_x0000_s1100" type="#_x0000_t75" style="position:absolute;width:59436;height:79609;visibility:visible;mso-wrap-style:square" stroked="t" strokecolor="blue" strokeweight="4.5pt">
                  <v:fill o:detectmouseclick="t"/>
                  <v:stroke linestyle="thickThin"/>
                  <v:path o:connecttype="none"/>
                </v:shape>
                <v:shape id="Text Box 4" o:spid="_x0000_s1101"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C81E15" w:rsidRPr="00024350" w:rsidRDefault="00C81E15" w:rsidP="00C81E15">
                        <w:r w:rsidRPr="00024350">
                          <w:rPr>
                            <w:b/>
                          </w:rPr>
                          <w:t>Making the most of Child Safety Week</w:t>
                        </w:r>
                        <w:r>
                          <w:t xml:space="preserve"> (16/03/16)</w:t>
                        </w:r>
                      </w:p>
                      <w:p w:rsidR="00C81E15" w:rsidRPr="00024350" w:rsidRDefault="00C81E15" w:rsidP="00C81E15">
                        <w:r w:rsidRPr="00024350">
                          <w:t>Child Safety Week offers you a great opportunity to raise families’ awareness, forge partnerships and put child accident prevention on the local agenda.</w:t>
                        </w:r>
                      </w:p>
                      <w:p w:rsidR="00C81E15" w:rsidRDefault="00C81E15" w:rsidP="00C81E15"/>
                      <w:p w:rsidR="00C81E15" w:rsidRPr="00024350" w:rsidRDefault="00C81E15" w:rsidP="00C81E15">
                        <w:r w:rsidRPr="00024350">
                          <w:t xml:space="preserve">“Child Safety Week gives us the opportunity to promote child safety and engage with families. It also gives us the opportunity to work in partnership with local agencies and </w:t>
                        </w:r>
                        <w:proofErr w:type="spellStart"/>
                        <w:r w:rsidRPr="00024350">
                          <w:t>organisations</w:t>
                        </w:r>
                        <w:proofErr w:type="spellEnd"/>
                        <w:r w:rsidRPr="00024350">
                          <w:t xml:space="preserve"> to help support local families. The reward for all the hard work is when parents come back and say how well a piece of equipment or advice has helped keep their child safe.”</w:t>
                        </w:r>
                      </w:p>
                      <w:p w:rsidR="00C81E15" w:rsidRDefault="00C81E15" w:rsidP="00C81E15"/>
                      <w:p w:rsidR="00C81E15" w:rsidRPr="00024350" w:rsidRDefault="00C81E15" w:rsidP="00C81E15">
                        <w:r w:rsidRPr="00024350">
                          <w:t xml:space="preserve">Child Safety Week is </w:t>
                        </w:r>
                        <w:r>
                          <w:t>CAPT’s</w:t>
                        </w:r>
                        <w:r w:rsidRPr="00024350">
                          <w:t xml:space="preserve"> flagship annual community education campaign. This year Child Safety Week runs from Monday 6 to Sunday 12 June with the theme Turn off technology for safety.</w:t>
                        </w:r>
                      </w:p>
                      <w:p w:rsidR="00C81E15" w:rsidRPr="00024350" w:rsidRDefault="00C81E15" w:rsidP="00C81E15">
                        <w:hyperlink r:id="rId192" w:history="1">
                          <w:r w:rsidRPr="00024350">
                            <w:rPr>
                              <w:rStyle w:val="Hyperlink"/>
                            </w:rPr>
                            <w:t>http://www.capt.org.uk/who-we-are/news/making-most-child-safety-week</w:t>
                          </w:r>
                        </w:hyperlink>
                      </w:p>
                      <w:p w:rsidR="00C81E15" w:rsidRDefault="00C81E15" w:rsidP="00C81E15">
                        <w:pPr>
                          <w:rPr>
                            <w:b/>
                          </w:rPr>
                        </w:pPr>
                      </w:p>
                      <w:p w:rsidR="00C81E15" w:rsidRPr="00DA571E" w:rsidRDefault="00C81E15" w:rsidP="00C81E15">
                        <w:r w:rsidRPr="00DA571E">
                          <w:rPr>
                            <w:b/>
                          </w:rPr>
                          <w:t>Poor Mental Health: The Links Between Child Poverty and Mental Health Problems</w:t>
                        </w:r>
                        <w:r>
                          <w:t xml:space="preserve"> </w:t>
                        </w:r>
                        <w:r w:rsidRPr="00DA571E">
                          <w:t>(30/03/16)</w:t>
                        </w:r>
                      </w:p>
                      <w:p w:rsidR="00C81E15" w:rsidRDefault="00C81E15" w:rsidP="00C81E15">
                        <w:r w:rsidRPr="00DA571E">
                          <w:t>Young people living in poverty are less likely to feel optimistic about the future and more likely to think of themselves as failures than their wealthier classmates, a report by The Children’s Society reveals.</w:t>
                        </w:r>
                      </w:p>
                      <w:p w:rsidR="00C81E15" w:rsidRPr="00DA571E" w:rsidRDefault="00C81E15" w:rsidP="00C81E15"/>
                      <w:p w:rsidR="00C81E15" w:rsidRPr="00DA571E" w:rsidRDefault="00C81E15" w:rsidP="00C81E15">
                        <w:r w:rsidRPr="00DA571E">
                          <w:t>The report, which also finds poorer children are more likely than their richer peers to say that they do not feel useful, highlights the growing body of evidence linking poverty to unhappiness and mental health problems.</w:t>
                        </w:r>
                      </w:p>
                      <w:p w:rsidR="00C81E15" w:rsidRPr="00DA571E" w:rsidRDefault="00C81E15" w:rsidP="00C81E15">
                        <w:hyperlink r:id="rId193" w:history="1">
                          <w:r w:rsidRPr="00DA571E">
                            <w:rPr>
                              <w:rStyle w:val="Hyperlink"/>
                            </w:rPr>
                            <w:t>http://www.childrenssociety.org.uk/news-and-blogs/press-releases/poor-teenagers-more-likely-to-feel-like-a-failure-than-wealthier</w:t>
                          </w:r>
                        </w:hyperlink>
                      </w:p>
                      <w:p w:rsidR="00C81E15" w:rsidRPr="00D23669" w:rsidRDefault="00C81E15" w:rsidP="00C81E15"/>
                    </w:txbxContent>
                  </v:textbox>
                </v:shape>
                <v:shape id="Text Box 5" o:spid="_x0000_s110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81E15" w:rsidRPr="00DA571E" w:rsidRDefault="00C81E15" w:rsidP="00C81E15">
                        <w:r w:rsidRPr="00DA571E">
                          <w:rPr>
                            <w:b/>
                          </w:rPr>
                          <w:t>Poverty and children’s personal and social relationships</w:t>
                        </w:r>
                        <w:r>
                          <w:t xml:space="preserve"> </w:t>
                        </w:r>
                        <w:r w:rsidRPr="00DA571E">
                          <w:t>(30/03/16)</w:t>
                        </w:r>
                      </w:p>
                      <w:p w:rsidR="00C81E15" w:rsidRPr="00DA571E" w:rsidRDefault="00C81E15" w:rsidP="00C81E15">
                        <w:r>
                          <w:t xml:space="preserve">New research </w:t>
                        </w:r>
                        <w:r w:rsidR="00B77B1F">
                          <w:t xml:space="preserve">shows the </w:t>
                        </w:r>
                        <w:r w:rsidRPr="00DA571E">
                          <w:t>impact growing up in deprived households can have on children's friendships and family life. </w:t>
                        </w:r>
                      </w:p>
                      <w:p w:rsidR="00C81E15" w:rsidRDefault="00C81E15" w:rsidP="00C81E15">
                        <w:hyperlink r:id="rId194" w:history="1">
                          <w:r w:rsidRPr="00DA571E">
                            <w:rPr>
                              <w:rStyle w:val="Hyperlink"/>
                            </w:rPr>
                            <w:t>http://www.nc</w:t>
                          </w:r>
                          <w:r w:rsidRPr="00DA571E">
                            <w:rPr>
                              <w:rStyle w:val="Hyperlink"/>
                            </w:rPr>
                            <w:t>b</w:t>
                          </w:r>
                          <w:r w:rsidRPr="00DA571E">
                            <w:rPr>
                              <w:rStyle w:val="Hyperlink"/>
                            </w:rPr>
                            <w:t>.org.uk/news/growing-up-in-poverty-detrimental-to-children%E2%80%99s-friendships-and-family-life</w:t>
                          </w:r>
                        </w:hyperlink>
                      </w:p>
                      <w:p w:rsidR="00C81E15" w:rsidRDefault="00C81E15" w:rsidP="00C81E15"/>
                      <w:p w:rsidR="00C81E15" w:rsidRPr="00677F06" w:rsidRDefault="00C81E15" w:rsidP="00C81E15">
                        <w:r w:rsidRPr="00677F06">
                          <w:rPr>
                            <w:b/>
                          </w:rPr>
                          <w:t xml:space="preserve">Teenage runaways are at great risk of </w:t>
                        </w:r>
                        <w:r>
                          <w:rPr>
                            <w:b/>
                          </w:rPr>
                          <w:t>CSE</w:t>
                        </w:r>
                        <w:r w:rsidRPr="00677F06">
                          <w:rPr>
                            <w:b/>
                          </w:rPr>
                          <w:t xml:space="preserve"> in North Wales</w:t>
                        </w:r>
                        <w:r>
                          <w:t xml:space="preserve"> (18/03/16)</w:t>
                        </w:r>
                      </w:p>
                      <w:p w:rsidR="00C81E15" w:rsidRPr="00677F06" w:rsidRDefault="00C81E15" w:rsidP="00C81E15">
                        <w:r w:rsidRPr="00677F06">
                          <w:t xml:space="preserve">Research undertaken confirms the link between running away and going missing and risk of </w:t>
                        </w:r>
                        <w:r>
                          <w:t xml:space="preserve">CSE </w:t>
                        </w:r>
                        <w:r w:rsidRPr="00677F06">
                          <w:t>in North Wales.</w:t>
                        </w:r>
                      </w:p>
                      <w:p w:rsidR="00C81E15" w:rsidRPr="00677F06" w:rsidRDefault="00C81E15" w:rsidP="00C81E15">
                        <w:hyperlink r:id="rId195" w:history="1">
                          <w:r w:rsidRPr="00677F06">
                            <w:rPr>
                              <w:rStyle w:val="Hyperlink"/>
                            </w:rPr>
                            <w:t>http://www.barnardos.org.uk/news/Teenage-runaways-are-at-great-risk-of-sexual-exploitation-in-North-Wales/press_releases.htm?ref=114280</w:t>
                          </w:r>
                        </w:hyperlink>
                      </w:p>
                      <w:p w:rsidR="00C81E15" w:rsidRDefault="00C81E15" w:rsidP="00C81E15"/>
                      <w:p w:rsidR="00C81E15" w:rsidRPr="00022731" w:rsidRDefault="00C81E15" w:rsidP="00C81E15">
                        <w:r w:rsidRPr="00022731">
                          <w:rPr>
                            <w:b/>
                          </w:rPr>
                          <w:t>Independent Inquiry into Child Sexual Abuse </w:t>
                        </w:r>
                        <w:r>
                          <w:t>(03/04/16)</w:t>
                        </w:r>
                      </w:p>
                      <w:p w:rsidR="00C81E15" w:rsidRPr="00022731" w:rsidRDefault="00C81E15" w:rsidP="00C81E15">
                        <w:r w:rsidRPr="00022731">
                          <w:t>Statement from Hon. Dame Lowell Goddard in response to recent media reporting inaccuracies in how the Inquiry conducts its work.</w:t>
                        </w:r>
                      </w:p>
                      <w:p w:rsidR="00C81E15" w:rsidRPr="00022731" w:rsidRDefault="00C81E15" w:rsidP="00C81E15">
                        <w:hyperlink r:id="rId196" w:history="1">
                          <w:r w:rsidRPr="00022731">
                            <w:rPr>
                              <w:rStyle w:val="Hyperlink"/>
                            </w:rPr>
                            <w:t>https://www.iicsa.org.uk/news</w:t>
                          </w:r>
                        </w:hyperlink>
                      </w:p>
                      <w:p w:rsidR="00C81E15" w:rsidRDefault="00C81E15" w:rsidP="00C81E15">
                        <w:hyperlink r:id="rId197" w:history="1">
                          <w:r w:rsidRPr="00FC6705">
                            <w:rPr>
                              <w:rStyle w:val="Hyperlink"/>
                            </w:rPr>
                            <w:t>https://www.iicsa.org.uk/news/statement-chair-inquiry-april-2016</w:t>
                          </w:r>
                        </w:hyperlink>
                      </w:p>
                      <w:p w:rsidR="00B77B1F" w:rsidRDefault="00B77B1F" w:rsidP="00C81E15"/>
                      <w:p w:rsidR="00B77B1F" w:rsidRDefault="00B77B1F" w:rsidP="00B77B1F">
                        <w:r>
                          <w:rPr>
                            <w:b/>
                          </w:rPr>
                          <w:t>D</w:t>
                        </w:r>
                        <w:r w:rsidRPr="009B278F">
                          <w:rPr>
                            <w:b/>
                          </w:rPr>
                          <w:t>raft statutory multi-agency practice guidance on FGM</w:t>
                        </w:r>
                        <w:r>
                          <w:t xml:space="preserve"> (01/04/16)</w:t>
                        </w:r>
                      </w:p>
                      <w:p w:rsidR="00B77B1F" w:rsidRDefault="00B77B1F" w:rsidP="00B77B1F">
                        <w:r>
                          <w:t xml:space="preserve">This document covers: </w:t>
                        </w:r>
                      </w:p>
                      <w:p w:rsidR="00B77B1F" w:rsidRDefault="00B77B1F" w:rsidP="00B77B1F">
                        <w:pPr>
                          <w:pStyle w:val="ListParagraph"/>
                          <w:numPr>
                            <w:ilvl w:val="0"/>
                            <w:numId w:val="8"/>
                          </w:numPr>
                          <w:ind w:left="142" w:hanging="142"/>
                        </w:pPr>
                        <w:r>
                          <w:t xml:space="preserve">the background to the consultation; </w:t>
                        </w:r>
                      </w:p>
                      <w:p w:rsidR="00B77B1F" w:rsidRDefault="00B77B1F" w:rsidP="00B77B1F">
                        <w:pPr>
                          <w:pStyle w:val="ListParagraph"/>
                          <w:numPr>
                            <w:ilvl w:val="0"/>
                            <w:numId w:val="8"/>
                          </w:numPr>
                          <w:ind w:left="142" w:hanging="142"/>
                        </w:pPr>
                        <w:r>
                          <w:t xml:space="preserve">a summary of the responses to the consultation; </w:t>
                        </w:r>
                      </w:p>
                      <w:p w:rsidR="00B77B1F" w:rsidRPr="009B278F" w:rsidRDefault="00B77B1F" w:rsidP="00B77B1F">
                        <w:pPr>
                          <w:pStyle w:val="ListParagraph"/>
                          <w:numPr>
                            <w:ilvl w:val="0"/>
                            <w:numId w:val="8"/>
                          </w:numPr>
                          <w:ind w:left="142" w:hanging="142"/>
                        </w:pPr>
                        <w:r>
                          <w:t>the next steps following</w:t>
                        </w:r>
                      </w:p>
                      <w:p w:rsidR="00B77B1F" w:rsidRPr="009B278F" w:rsidRDefault="00B77B1F" w:rsidP="00B77B1F">
                        <w:hyperlink r:id="rId198" w:history="1">
                          <w:r w:rsidRPr="00E645EC">
                            <w:rPr>
                              <w:rStyle w:val="Hyperlink"/>
                            </w:rPr>
                            <w:t>https://www.gov.uk/government/consultations/consultation-on-the-draft-statutory-multi-agenc</w:t>
                          </w:r>
                          <w:r w:rsidRPr="00E645EC">
                            <w:rPr>
                              <w:rStyle w:val="Hyperlink"/>
                            </w:rPr>
                            <w:t>y</w:t>
                          </w:r>
                          <w:r w:rsidRPr="00E645EC">
                            <w:rPr>
                              <w:rStyle w:val="Hyperlink"/>
                            </w:rPr>
                            <w:t>-practice-guidance-on-female-genital-mutilation-fgm</w:t>
                          </w:r>
                        </w:hyperlink>
                      </w:p>
                      <w:p w:rsidR="00C81E15" w:rsidRPr="00D23669" w:rsidRDefault="00C81E15" w:rsidP="00C81E15"/>
                    </w:txbxContent>
                  </v:textbox>
                </v:shape>
                <v:line id="Line 7" o:spid="_x0000_s110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8" o:spid="_x0000_s110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w10:anchorlock/>
              </v:group>
            </w:pict>
          </mc:Fallback>
        </mc:AlternateContent>
      </w:r>
    </w:p>
    <w:p w:rsidR="00C81E15" w:rsidRDefault="00C81E15"/>
    <w:p w:rsidR="00C81E15" w:rsidRDefault="00C81E15">
      <w:r w:rsidRPr="00C81E15">
        <w:rPr>
          <w:b/>
          <w:bCs/>
          <w:noProof/>
          <w:lang w:val="en-GB" w:eastAsia="en-GB"/>
        </w:rPr>
        <w:lastRenderedPageBreak/>
        <mc:AlternateContent>
          <mc:Choice Requires="wpc">
            <w:drawing>
              <wp:inline distT="0" distB="0" distL="0" distR="0" wp14:anchorId="4AC59D00" wp14:editId="1A24F892">
                <wp:extent cx="5943600" cy="7960995"/>
                <wp:effectExtent l="19050" t="19050" r="38100" b="40005"/>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55"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97B" w:rsidRPr="00552CE5" w:rsidRDefault="0080697B" w:rsidP="0080697B">
                              <w:r w:rsidRPr="00552CE5">
                                <w:rPr>
                                  <w:b/>
                                </w:rPr>
                                <w:t>SI 2016/452 - The Children and Young Persons Act 2008 (Commencement No. 8 and Saving Provision) (Wales) Order 2016</w:t>
                              </w:r>
                              <w:r w:rsidRPr="00552CE5">
                                <w:t xml:space="preserve"> (06/03/16)</w:t>
                              </w:r>
                            </w:p>
                            <w:p w:rsidR="0080697B" w:rsidRPr="00552CE5" w:rsidRDefault="0080697B" w:rsidP="0080697B">
                              <w:r w:rsidRPr="00552CE5">
                                <w:t xml:space="preserve">Article 2 provides that s8(1) and 8(2) in so far as that subsection relates to specified paragraphs of Schedule 1, and </w:t>
                              </w:r>
                              <w:proofErr w:type="spellStart"/>
                              <w:r w:rsidRPr="00552CE5">
                                <w:t>s</w:t>
                              </w:r>
                              <w:r>
                                <w:t>s</w:t>
                              </w:r>
                              <w:proofErr w:type="spellEnd"/>
                              <w:r w:rsidRPr="00552CE5">
                                <w:t xml:space="preserve"> 10 and 16 of the Act come into force on </w:t>
                              </w:r>
                              <w:r>
                                <w:t>0</w:t>
                              </w:r>
                              <w:r w:rsidRPr="00552CE5">
                                <w:t>6</w:t>
                              </w:r>
                              <w:r>
                                <w:t>/04/16</w:t>
                              </w:r>
                              <w:r w:rsidRPr="00552CE5">
                                <w:t xml:space="preserve"> (in so far as they are not already in force). </w:t>
                              </w:r>
                            </w:p>
                            <w:p w:rsidR="0080697B" w:rsidRPr="00552CE5" w:rsidRDefault="0080697B" w:rsidP="0080697B">
                              <w:r w:rsidRPr="00552CE5">
                                <w:t xml:space="preserve">S8 replaces s23 of the Children Act 1989 with new </w:t>
                              </w:r>
                              <w:proofErr w:type="spellStart"/>
                              <w:r w:rsidRPr="00552CE5">
                                <w:t>s</w:t>
                              </w:r>
                              <w:r>
                                <w:t>s</w:t>
                              </w:r>
                              <w:proofErr w:type="spellEnd"/>
                              <w:r w:rsidRPr="00552CE5">
                                <w:t xml:space="preserve"> 22A to 22F. It re-enacts the duties on LAs to provide accommodation for children who are in their care (new s22A) and to maintain all looked after children in other respects apart from the provision of accommodation (new s22B). </w:t>
                              </w:r>
                            </w:p>
                            <w:p w:rsidR="0080697B" w:rsidRPr="00552CE5" w:rsidRDefault="0080697B" w:rsidP="0080697B">
                              <w:r w:rsidRPr="00552CE5">
                                <w:t xml:space="preserve">S10(1) and (3) replaces s26(2)(k) and (2A) to (2D) of the 1989 Act with new </w:t>
                              </w:r>
                              <w:proofErr w:type="spellStart"/>
                              <w:r w:rsidRPr="00552CE5">
                                <w:t>s</w:t>
                              </w:r>
                              <w:r>
                                <w:t>s</w:t>
                              </w:r>
                              <w:proofErr w:type="spellEnd"/>
                              <w:r w:rsidRPr="00552CE5">
                                <w:t xml:space="preserve"> 25A and 25B that set out: requirements regarding the appointment of an IRO for each </w:t>
                              </w:r>
                              <w:r>
                                <w:t>LAC</w:t>
                              </w:r>
                              <w:r w:rsidRPr="00552CE5">
                                <w:t xml:space="preserve">; the IRO’s functions; and an associated provision enabling the functions of CAFCASS officers and Welsh family proceedings officers to be extended. </w:t>
                              </w:r>
                            </w:p>
                            <w:p w:rsidR="0080697B" w:rsidRPr="00552CE5" w:rsidRDefault="0080697B" w:rsidP="0080697B">
                              <w:r w:rsidRPr="00552CE5">
                                <w:t xml:space="preserve">S16 replaces paragraph 17 of Schedule 2 to the 1989 Act, extending the group of </w:t>
                              </w:r>
                              <w:r>
                                <w:t>LAC</w:t>
                              </w:r>
                              <w:r w:rsidRPr="00552CE5">
                                <w:t xml:space="preserve"> for whom an independent person must be appointed to visit, befriend and advise the child, to include all those for whom an appointment would be in their interests. The appropriate national authority may by regulations extend those to whom the duty is owed to other prescribed groups of looked after children (subsection (1)(a)). </w:t>
                              </w:r>
                            </w:p>
                            <w:p w:rsidR="00C81E15" w:rsidRPr="00D23669" w:rsidRDefault="0080697B" w:rsidP="0080697B">
                              <w:r w:rsidRPr="00552CE5">
                                <w:t>Article 3 contains a saving provision which provides that despite the amendments made to s26 of the 1989 Act by the coming into force of provision within s10(3) of the Act, s26 continues to have effect without amendment for the purposes of making regulations under</w:t>
                              </w:r>
                            </w:p>
                          </w:txbxContent>
                        </wps:txbx>
                        <wps:bodyPr rot="0" vert="horz" wrap="square" lIns="91440" tIns="45720" rIns="91440" bIns="45720" anchor="t" anchorCtr="0" upright="1">
                          <a:noAutofit/>
                        </wps:bodyPr>
                      </wps:wsp>
                      <wps:wsp>
                        <wps:cNvPr id="5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tbl>
                              <w:tblPr>
                                <w:tblW w:w="7500" w:type="dxa"/>
                                <w:tblCellSpacing w:w="0" w:type="dxa"/>
                                <w:tblCellMar>
                                  <w:left w:w="0" w:type="dxa"/>
                                  <w:right w:w="0" w:type="dxa"/>
                                </w:tblCellMar>
                                <w:tblLook w:val="04A0" w:firstRow="1" w:lastRow="0" w:firstColumn="1" w:lastColumn="0" w:noHBand="0" w:noVBand="1"/>
                              </w:tblPr>
                              <w:tblGrid>
                                <w:gridCol w:w="7500"/>
                              </w:tblGrid>
                              <w:tr w:rsidR="00C81E15" w:rsidRPr="00552CE5" w:rsidTr="00C262DF">
                                <w:trPr>
                                  <w:tblCellSpacing w:w="0" w:type="dxa"/>
                                </w:trPr>
                                <w:tc>
                                  <w:tcPr>
                                    <w:tcW w:w="5000" w:type="pct"/>
                                    <w:vAlign w:val="center"/>
                                    <w:hideMark/>
                                  </w:tcPr>
                                  <w:p w:rsidR="0080697B" w:rsidRPr="00552CE5" w:rsidRDefault="0080697B" w:rsidP="0080697B">
                                    <w:r w:rsidRPr="00552CE5">
                                      <w:t xml:space="preserve">paragraph 10(2)(l) of Schedule 6 to the Children Act 1989 (regulations as to the placing of children in private children’s homes). </w:t>
                                    </w:r>
                                  </w:p>
                                  <w:p w:rsidR="0080697B" w:rsidRPr="00552CE5" w:rsidRDefault="0080697B" w:rsidP="0080697B">
                                    <w:hyperlink r:id="rId199" w:history="1">
                                      <w:r w:rsidRPr="00552CE5">
                                        <w:rPr>
                                          <w:rStyle w:val="Hyperlink"/>
                                        </w:rPr>
                                        <w:t>http://www.legislation.gov.uk/wsi/2016/452/contents/made</w:t>
                                      </w:r>
                                    </w:hyperlink>
                                  </w:p>
                                  <w:p w:rsidR="00C81E15" w:rsidRPr="00552CE5" w:rsidRDefault="00C81E15" w:rsidP="00C81E15"/>
                                  <w:p w:rsidR="00C81E15" w:rsidRPr="00552CE5" w:rsidRDefault="00C81E15" w:rsidP="00C81E15">
                                    <w:r w:rsidRPr="00552CE5">
                                      <w:rPr>
                                        <w:b/>
                                      </w:rPr>
                                      <w:t>SI 2016/466 - The Education and Adoption Act 2016 (Commencement, Transitional Provisions and Savings) Regulations 2016</w:t>
                                    </w:r>
                                    <w:r>
                                      <w:t xml:space="preserve"> (04/04/16)</w:t>
                                    </w:r>
                                  </w:p>
                                </w:tc>
                              </w:tr>
                            </w:tbl>
                            <w:p w:rsidR="00C81E15" w:rsidRPr="00552CE5" w:rsidRDefault="00C81E15" w:rsidP="00C81E15">
                              <w:r w:rsidRPr="00552CE5">
                                <w:t>These Regulations bring into force on 18th April 2016 all of the provisions of the Education and Adoption Act 2016, except for section 1 (which provides for coasting maintained schools to be eligible for intervention)</w:t>
                              </w:r>
                              <w:r w:rsidR="0080697B">
                                <w:t>, s</w:t>
                              </w:r>
                              <w:r>
                                <w:t>15 (which deals with LA</w:t>
                              </w:r>
                              <w:r w:rsidRPr="00552CE5">
                                <w:t xml:space="preserve"> adoption functions) and s16 (which makes consequential repeals). </w:t>
                              </w:r>
                            </w:p>
                            <w:p w:rsidR="00C81E15" w:rsidRPr="00552CE5" w:rsidRDefault="00C81E15" w:rsidP="00C81E15">
                              <w:r w:rsidRPr="00552CE5">
                                <w:t>Regulation 3 amends the Academies Act 2</w:t>
                              </w:r>
                              <w:r w:rsidR="0080697B">
                                <w:t>010 so that the references to s</w:t>
                              </w:r>
                              <w:r w:rsidRPr="00552CE5">
                                <w:t>14 of the Education and Adoption Act coming into force are replaced with the actual date on which it comes into force. Th</w:t>
                              </w:r>
                              <w:r w:rsidR="0080697B">
                                <w:t>e power to do this is in s</w:t>
                              </w:r>
                              <w:r w:rsidRPr="00552CE5">
                                <w:t xml:space="preserve">104 of the Deregulation Act 2015. </w:t>
                              </w:r>
                            </w:p>
                            <w:p w:rsidR="00C81E15" w:rsidRPr="00552CE5" w:rsidRDefault="00C81E15" w:rsidP="00C81E15">
                              <w:r w:rsidRPr="00552CE5">
                                <w:t xml:space="preserve">Regulation 4 provides that the old law will continue to apply where a local authority has given either a performance standards and safety warning notice or a teachers’ pay and conditions warning notice before 18th April and an appeal could be or has been made against the warning notice. </w:t>
                              </w:r>
                            </w:p>
                            <w:p w:rsidR="00C81E15" w:rsidRPr="00552CE5" w:rsidRDefault="00C81E15" w:rsidP="00C81E15">
                              <w:r w:rsidRPr="00552CE5">
                                <w:t xml:space="preserve">Regulation 5 provides that the Secretary of State does not have to make an Academy order for schools which are scheduled to close after 18th April 2016, following completion of the procedure for school closure set out in the Education and Inspections Act 2006. </w:t>
                              </w:r>
                            </w:p>
                            <w:p w:rsidR="00C81E15" w:rsidRPr="00552CE5" w:rsidRDefault="00C81E15" w:rsidP="00C81E15">
                              <w:hyperlink r:id="rId200" w:history="1">
                                <w:r w:rsidRPr="00552CE5">
                                  <w:rPr>
                                    <w:rStyle w:val="Hyperlink"/>
                                  </w:rPr>
                                  <w:t>http://www.legislation.gov.uk/uksi/2016/466/contents/made</w:t>
                                </w:r>
                              </w:hyperlink>
                            </w:p>
                            <w:p w:rsidR="00C81E15" w:rsidRPr="00D23669" w:rsidRDefault="00C81E15" w:rsidP="00C81E15"/>
                          </w:txbxContent>
                        </wps:txbx>
                        <wps:bodyPr rot="0" vert="horz" wrap="square" lIns="91440" tIns="45720" rIns="91440" bIns="45720" anchor="t" anchorCtr="0" upright="1">
                          <a:noAutofit/>
                        </wps:bodyPr>
                      </wps:wsp>
                      <wps:wsp>
                        <wps:cNvPr id="5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C59D00" id="Canvas 59" o:spid="_x0000_s110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">
                <v:shape id="_x0000_s1106" type="#_x0000_t75" style="position:absolute;width:59436;height:79609;visibility:visible;mso-wrap-style:square" stroked="t" strokecolor="blue" strokeweight="4.5pt">
                  <v:fill o:detectmouseclick="t"/>
                  <v:stroke linestyle="thickThin"/>
                  <v:path o:connecttype="none"/>
                </v:shape>
                <v:shape id="Text Box 4" o:spid="_x0000_s1107"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" filled="f">
                  <v:textbox>
                    <w:txbxContent>
                      <w:p w:rsidR="0080697B" w:rsidRPr="00552CE5" w:rsidRDefault="0080697B" w:rsidP="0080697B">
                        <w:r w:rsidRPr="00552CE5">
                          <w:rPr>
                            <w:b/>
                          </w:rPr>
                          <w:t>SI 2016/452 - The Children and Young Persons Act 2008 (Commencement No. 8 and Saving Provision) (Wales) Order 2016</w:t>
                        </w:r>
                        <w:r w:rsidRPr="00552CE5">
                          <w:t xml:space="preserve"> (06/03/16)</w:t>
                        </w:r>
                      </w:p>
                      <w:p w:rsidR="0080697B" w:rsidRPr="00552CE5" w:rsidRDefault="0080697B" w:rsidP="0080697B">
                        <w:r w:rsidRPr="00552CE5">
                          <w:t xml:space="preserve">Article 2 provides that s8(1) and 8(2) in so far as that subsection relates to specified paragraphs of Schedule 1, and </w:t>
                        </w:r>
                        <w:proofErr w:type="spellStart"/>
                        <w:r w:rsidRPr="00552CE5">
                          <w:t>s</w:t>
                        </w:r>
                        <w:r>
                          <w:t>s</w:t>
                        </w:r>
                        <w:proofErr w:type="spellEnd"/>
                        <w:r w:rsidRPr="00552CE5">
                          <w:t xml:space="preserve"> 10 and 16 of the Act come into force on </w:t>
                        </w:r>
                        <w:r>
                          <w:t>0</w:t>
                        </w:r>
                        <w:r w:rsidRPr="00552CE5">
                          <w:t>6</w:t>
                        </w:r>
                        <w:r>
                          <w:t>/04/16</w:t>
                        </w:r>
                        <w:r w:rsidRPr="00552CE5">
                          <w:t xml:space="preserve"> (in so far as they are not already in force). </w:t>
                        </w:r>
                      </w:p>
                      <w:p w:rsidR="0080697B" w:rsidRPr="00552CE5" w:rsidRDefault="0080697B" w:rsidP="0080697B">
                        <w:r w:rsidRPr="00552CE5">
                          <w:t xml:space="preserve">S8 replaces s23 of the Children Act 1989 with new </w:t>
                        </w:r>
                        <w:proofErr w:type="spellStart"/>
                        <w:r w:rsidRPr="00552CE5">
                          <w:t>s</w:t>
                        </w:r>
                        <w:r>
                          <w:t>s</w:t>
                        </w:r>
                        <w:proofErr w:type="spellEnd"/>
                        <w:r w:rsidRPr="00552CE5">
                          <w:t xml:space="preserve"> 22A to 22F. It re-enacts the duties on LAs to provide accommodation for children who are in their care (new s22A) and to maintain all looked after children in other respects apart from the provision of accommodation (new s22B). </w:t>
                        </w:r>
                      </w:p>
                      <w:p w:rsidR="0080697B" w:rsidRPr="00552CE5" w:rsidRDefault="0080697B" w:rsidP="0080697B">
                        <w:r w:rsidRPr="00552CE5">
                          <w:t xml:space="preserve">S10(1) and (3) replaces s26(2)(k) and (2A) to (2D) of the 1989 Act with new </w:t>
                        </w:r>
                        <w:proofErr w:type="spellStart"/>
                        <w:r w:rsidRPr="00552CE5">
                          <w:t>s</w:t>
                        </w:r>
                        <w:r>
                          <w:t>s</w:t>
                        </w:r>
                        <w:proofErr w:type="spellEnd"/>
                        <w:r w:rsidRPr="00552CE5">
                          <w:t xml:space="preserve"> 25A and 25B that set out: requirements regarding the appointment of an IRO for each </w:t>
                        </w:r>
                        <w:r>
                          <w:t>LAC</w:t>
                        </w:r>
                        <w:r w:rsidRPr="00552CE5">
                          <w:t xml:space="preserve">; the IRO’s functions; and an associated provision enabling the functions of CAFCASS officers and Welsh family proceedings officers to be extended. </w:t>
                        </w:r>
                      </w:p>
                      <w:p w:rsidR="0080697B" w:rsidRPr="00552CE5" w:rsidRDefault="0080697B" w:rsidP="0080697B">
                        <w:r w:rsidRPr="00552CE5">
                          <w:t xml:space="preserve">S16 replaces paragraph 17 of Schedule 2 to the 1989 Act, extending the group of </w:t>
                        </w:r>
                        <w:r>
                          <w:t>LAC</w:t>
                        </w:r>
                        <w:r w:rsidRPr="00552CE5">
                          <w:t xml:space="preserve"> for whom an independent person must be appointed to visit, befriend and advise the child, to include all those for whom an appointment would be in their interests. The appropriate national authority may by regulations extend those to whom the duty is owed to other prescribed groups of looked after children (subsection (1)(a)). </w:t>
                        </w:r>
                      </w:p>
                      <w:p w:rsidR="00C81E15" w:rsidRPr="00D23669" w:rsidRDefault="0080697B" w:rsidP="0080697B">
                        <w:r w:rsidRPr="00552CE5">
                          <w:t>Article 3 contains a saving provision which provides that despite the amendments made to s26 of the 1989 Act by the coming into force of provision within s10(3) of the Act, s26 continues to have effect without amendment for the purposes of making regulations under</w:t>
                        </w:r>
                      </w:p>
                    </w:txbxContent>
                  </v:textbox>
                </v:shape>
                <v:shape id="Text Box 5" o:spid="_x0000_s110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tbl>
                        <w:tblPr>
                          <w:tblW w:w="7500" w:type="dxa"/>
                          <w:tblCellSpacing w:w="0" w:type="dxa"/>
                          <w:tblCellMar>
                            <w:left w:w="0" w:type="dxa"/>
                            <w:right w:w="0" w:type="dxa"/>
                          </w:tblCellMar>
                          <w:tblLook w:val="04A0" w:firstRow="1" w:lastRow="0" w:firstColumn="1" w:lastColumn="0" w:noHBand="0" w:noVBand="1"/>
                        </w:tblPr>
                        <w:tblGrid>
                          <w:gridCol w:w="7500"/>
                        </w:tblGrid>
                        <w:tr w:rsidR="00C81E15" w:rsidRPr="00552CE5" w:rsidTr="00C262DF">
                          <w:trPr>
                            <w:tblCellSpacing w:w="0" w:type="dxa"/>
                          </w:trPr>
                          <w:tc>
                            <w:tcPr>
                              <w:tcW w:w="5000" w:type="pct"/>
                              <w:vAlign w:val="center"/>
                              <w:hideMark/>
                            </w:tcPr>
                            <w:p w:rsidR="0080697B" w:rsidRPr="00552CE5" w:rsidRDefault="0080697B" w:rsidP="0080697B">
                              <w:r w:rsidRPr="00552CE5">
                                <w:t xml:space="preserve">paragraph 10(2)(l) of Schedule 6 to the Children Act 1989 (regulations as to the placing of children in private children’s homes). </w:t>
                              </w:r>
                            </w:p>
                            <w:p w:rsidR="0080697B" w:rsidRPr="00552CE5" w:rsidRDefault="0080697B" w:rsidP="0080697B">
                              <w:hyperlink r:id="rId201" w:history="1">
                                <w:r w:rsidRPr="00552CE5">
                                  <w:rPr>
                                    <w:rStyle w:val="Hyperlink"/>
                                  </w:rPr>
                                  <w:t>http://www.legislation.gov.uk/wsi/2016/452/contents/made</w:t>
                                </w:r>
                              </w:hyperlink>
                            </w:p>
                            <w:p w:rsidR="00C81E15" w:rsidRPr="00552CE5" w:rsidRDefault="00C81E15" w:rsidP="00C81E15"/>
                            <w:p w:rsidR="00C81E15" w:rsidRPr="00552CE5" w:rsidRDefault="00C81E15" w:rsidP="00C81E15">
                              <w:r w:rsidRPr="00552CE5">
                                <w:rPr>
                                  <w:b/>
                                </w:rPr>
                                <w:t>SI 2016/466 - The Education and Adoption Act 2016 (Commencement, Transitional Provisions and Savings) Regulations 2016</w:t>
                              </w:r>
                              <w:r>
                                <w:t xml:space="preserve"> (04/04/16)</w:t>
                              </w:r>
                            </w:p>
                          </w:tc>
                        </w:tr>
                      </w:tbl>
                      <w:p w:rsidR="00C81E15" w:rsidRPr="00552CE5" w:rsidRDefault="00C81E15" w:rsidP="00C81E15">
                        <w:r w:rsidRPr="00552CE5">
                          <w:t>These Regulations bring into force on 18th April 2016 all of the provisions of the Education and Adoption Act 2016, except for section 1 (which provides for coasting maintained schools to be eligible for intervention)</w:t>
                        </w:r>
                        <w:r w:rsidR="0080697B">
                          <w:t>, s</w:t>
                        </w:r>
                        <w:r>
                          <w:t>15 (which deals with LA</w:t>
                        </w:r>
                        <w:r w:rsidRPr="00552CE5">
                          <w:t xml:space="preserve"> adoption functions) and s16 (which makes consequential repeals). </w:t>
                        </w:r>
                      </w:p>
                      <w:p w:rsidR="00C81E15" w:rsidRPr="00552CE5" w:rsidRDefault="00C81E15" w:rsidP="00C81E15">
                        <w:r w:rsidRPr="00552CE5">
                          <w:t>Regulation 3 amends the Academies Act 2</w:t>
                        </w:r>
                        <w:r w:rsidR="0080697B">
                          <w:t>010 so that the references to s</w:t>
                        </w:r>
                        <w:r w:rsidRPr="00552CE5">
                          <w:t>14 of the Education and Adoption Act coming into force are replaced with the actual date on which it comes into force. Th</w:t>
                        </w:r>
                        <w:r w:rsidR="0080697B">
                          <w:t>e power to do this is in s</w:t>
                        </w:r>
                        <w:r w:rsidRPr="00552CE5">
                          <w:t xml:space="preserve">104 of the Deregulation Act 2015. </w:t>
                        </w:r>
                      </w:p>
                      <w:p w:rsidR="00C81E15" w:rsidRPr="00552CE5" w:rsidRDefault="00C81E15" w:rsidP="00C81E15">
                        <w:r w:rsidRPr="00552CE5">
                          <w:t xml:space="preserve">Regulation 4 provides that the old law will continue to apply where a local authority has given either a performance standards and safety warning notice or a teachers’ pay and conditions warning notice before 18th April and an appeal could be or has been made against the warning notice. </w:t>
                        </w:r>
                      </w:p>
                      <w:p w:rsidR="00C81E15" w:rsidRPr="00552CE5" w:rsidRDefault="00C81E15" w:rsidP="00C81E15">
                        <w:r w:rsidRPr="00552CE5">
                          <w:t xml:space="preserve">Regulation 5 provides that the Secretary of State does not have to make an Academy order for schools which are scheduled to close after 18th April 2016, following completion of the procedure for school closure set out in the Education and Inspections Act 2006. </w:t>
                        </w:r>
                      </w:p>
                      <w:p w:rsidR="00C81E15" w:rsidRPr="00552CE5" w:rsidRDefault="00C81E15" w:rsidP="00C81E15">
                        <w:hyperlink r:id="rId202" w:history="1">
                          <w:r w:rsidRPr="00552CE5">
                            <w:rPr>
                              <w:rStyle w:val="Hyperlink"/>
                            </w:rPr>
                            <w:t>http://www.legislation.gov.uk/uksi/2016/466/contents/made</w:t>
                          </w:r>
                        </w:hyperlink>
                      </w:p>
                      <w:p w:rsidR="00C81E15" w:rsidRPr="00D23669" w:rsidRDefault="00C81E15" w:rsidP="00C81E15"/>
                    </w:txbxContent>
                  </v:textbox>
                </v:shape>
                <v:line id="Line 7" o:spid="_x0000_s110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8" o:spid="_x0000_s111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w10:anchorlock/>
              </v:group>
            </w:pict>
          </mc:Fallback>
        </mc:AlternateContent>
      </w:r>
    </w:p>
    <w:p w:rsidR="00AF0A6F" w:rsidRDefault="00AF0A6F"/>
    <w:p w:rsidR="00C81E15" w:rsidRDefault="00C81E15"/>
    <w:p w:rsidR="00C81E15" w:rsidRDefault="00C81E15">
      <w:r w:rsidRPr="00C81E15">
        <w:rPr>
          <w:b/>
          <w:bCs/>
          <w:noProof/>
          <w:lang w:val="en-GB" w:eastAsia="en-GB"/>
        </w:rPr>
        <mc:AlternateContent>
          <mc:Choice Requires="wpc">
            <w:drawing>
              <wp:inline distT="0" distB="0" distL="0" distR="0" wp14:anchorId="210670EC" wp14:editId="0F26C615">
                <wp:extent cx="5943600" cy="7960995"/>
                <wp:effectExtent l="19050" t="19050" r="38100" b="4000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60"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97B" w:rsidRDefault="0080697B" w:rsidP="0080697B">
                              <w:r w:rsidRPr="00730C68">
                                <w:rPr>
                                  <w:b/>
                                </w:rPr>
                                <w:t>2016 c. 6 - Education and Adoption Act 2016</w:t>
                              </w:r>
                              <w:r>
                                <w:t xml:space="preserve"> (17/03/16)</w:t>
                              </w:r>
                            </w:p>
                            <w:p w:rsidR="0080697B" w:rsidRPr="00552CE5" w:rsidRDefault="0080697B" w:rsidP="0080697B">
                              <w:r w:rsidRPr="00552CE5">
                                <w:t xml:space="preserve">An Act to make provision about schools in England that are causing concern, including provision about their conversion into Academies and about intervention powers; and to make provision about joint arrangements for carrying out </w:t>
                              </w:r>
                              <w:r>
                                <w:t>LA</w:t>
                              </w:r>
                              <w:r w:rsidRPr="00552CE5">
                                <w:t xml:space="preserve"> adoption functions in England.</w:t>
                              </w:r>
                            </w:p>
                            <w:p w:rsidR="0080697B" w:rsidRPr="00552CE5" w:rsidRDefault="0080697B" w:rsidP="0080697B">
                              <w:hyperlink r:id="rId203" w:history="1">
                                <w:r w:rsidRPr="00552CE5">
                                  <w:rPr>
                                    <w:rStyle w:val="Hyperlink"/>
                                  </w:rPr>
                                  <w:t>http://www.legislation.gov.uk/ukpga/2016/6/contents/enacted</w:t>
                                </w:r>
                              </w:hyperlink>
                            </w:p>
                            <w:p w:rsidR="0080697B" w:rsidRDefault="0080697B" w:rsidP="0080697B"/>
                            <w:p w:rsidR="0080697B" w:rsidRPr="00730C68" w:rsidRDefault="0080697B" w:rsidP="0080697B">
                              <w:r w:rsidRPr="00730C68">
                                <w:rPr>
                                  <w:b/>
                                </w:rPr>
                                <w:t>Childcare Act 2016</w:t>
                              </w:r>
                              <w:r>
                                <w:t xml:space="preserve"> (17/03/167)</w:t>
                              </w:r>
                            </w:p>
                            <w:p w:rsidR="0080697B" w:rsidRPr="00730C68" w:rsidRDefault="0080697B" w:rsidP="0080697B">
                              <w:pPr>
                                <w:rPr>
                                  <w:sz w:val="19"/>
                                  <w:szCs w:val="19"/>
                                  <w:lang w:val="en-GB" w:eastAsia="en-GB"/>
                                </w:rPr>
                              </w:pPr>
                              <w:r w:rsidRPr="00730C68">
                                <w:t>An Act to make provision about free childcare for young children of working parents and about the publication of information about childcare and related matters by</w:t>
                              </w:r>
                              <w:r>
                                <w:t xml:space="preserve"> LA</w:t>
                              </w:r>
                              <w:r w:rsidRPr="00730C68">
                                <w:t>s in England</w:t>
                              </w:r>
                              <w:r w:rsidRPr="00730C68">
                                <w:rPr>
                                  <w:sz w:val="19"/>
                                  <w:szCs w:val="19"/>
                                  <w:lang w:val="en-GB" w:eastAsia="en-GB"/>
                                </w:rPr>
                                <w:t>.</w:t>
                              </w:r>
                            </w:p>
                            <w:p w:rsidR="0080697B" w:rsidRDefault="0080697B" w:rsidP="0080697B">
                              <w:hyperlink r:id="rId204" w:history="1">
                                <w:r w:rsidRPr="00FC6705">
                                  <w:rPr>
                                    <w:rStyle w:val="Hyperlink"/>
                                  </w:rPr>
                                  <w:t>http://www.legislation.gov.uk/ukpga/2016/5/contents/enacted</w:t>
                                </w:r>
                              </w:hyperlink>
                            </w:p>
                            <w:p w:rsidR="0080697B" w:rsidRDefault="0080697B" w:rsidP="0080697B"/>
                            <w:p w:rsidR="0080697B" w:rsidRDefault="0080697B" w:rsidP="0080697B">
                              <w:r w:rsidRPr="00730C68">
                                <w:rPr>
                                  <w:b/>
                                </w:rPr>
                                <w:t>SI 2016/312 - The Children (Secure Accommodation) (Wales) (Amendment) Regulations 2016</w:t>
                              </w:r>
                              <w:r>
                                <w:t xml:space="preserve"> (14/03/16)</w:t>
                              </w:r>
                            </w:p>
                            <w:p w:rsidR="0080697B" w:rsidRPr="00730C68" w:rsidRDefault="0080697B" w:rsidP="0080697B">
                              <w:r w:rsidRPr="00730C68">
                                <w:t xml:space="preserve">These Regulations amend the Children (Secure Accommodation) (Wales) Regulations 2015 and come into force at the same time on 6 April 2016. </w:t>
                              </w:r>
                            </w:p>
                            <w:p w:rsidR="0080697B" w:rsidRDefault="0080697B" w:rsidP="0080697B"/>
                            <w:p w:rsidR="0080697B" w:rsidRDefault="0080697B" w:rsidP="0080697B">
                              <w:r w:rsidRPr="00730C68">
                                <w:t>The amendments to regulations 1, 2, 9 and 12 of the Principal Regulations make changes to ensure that the</w:t>
                              </w:r>
                              <w:r>
                                <w:t xml:space="preserve"> requirements imposed on Welsh LA</w:t>
                              </w:r>
                              <w:r w:rsidRPr="00730C68">
                                <w:t xml:space="preserve">s in relation to placements in secure accommodation apply regardless of whether they place children in Wales or in England. </w:t>
                              </w:r>
                            </w:p>
                            <w:p w:rsidR="0080697B" w:rsidRDefault="0080697B" w:rsidP="0080697B"/>
                            <w:p w:rsidR="00C81E15" w:rsidRPr="00D23669" w:rsidRDefault="0080697B" w:rsidP="0080697B">
                              <w:r w:rsidRPr="00730C68">
                                <w:t>The amendments to regulation 1 amend the definition of “secure accommodation” so that where the words are used they refer to accommodation whether in Wales or England unless the</w:t>
                              </w:r>
                            </w:p>
                          </w:txbxContent>
                        </wps:txbx>
                        <wps:bodyPr rot="0" vert="horz" wrap="square" lIns="91440" tIns="45720" rIns="91440" bIns="45720" anchor="t" anchorCtr="0" upright="1">
                          <a:noAutofit/>
                        </wps:bodyPr>
                      </wps:wsp>
                      <wps:wsp>
                        <wps:cNvPr id="6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80697B" w:rsidRDefault="0080697B" w:rsidP="0080697B">
                              <w:r w:rsidRPr="00730C68">
                                <w:t xml:space="preserve">contrary is indicated. </w:t>
                              </w:r>
                            </w:p>
                            <w:p w:rsidR="0080697B" w:rsidRDefault="0080697B" w:rsidP="0080697B"/>
                            <w:p w:rsidR="0080697B" w:rsidRDefault="0080697B" w:rsidP="0080697B">
                              <w:r w:rsidRPr="00730C68">
                                <w:t xml:space="preserve">The amendments to regulations 2, 9 and 12 insert words to make clear that in those regulations the references to “secure accommodation” are limited to Wales. </w:t>
                              </w:r>
                            </w:p>
                            <w:p w:rsidR="0080697B" w:rsidRPr="00730C68" w:rsidRDefault="0080697B" w:rsidP="0080697B"/>
                            <w:p w:rsidR="0080697B" w:rsidRDefault="0080697B" w:rsidP="0080697B">
                              <w:r w:rsidRPr="00730C68">
                                <w:t>The effect of the amendment to regulation 7 is to ensure t</w:t>
                              </w:r>
                              <w:r>
                                <w:t>hat a child who is remanded to LA</w:t>
                              </w:r>
                              <w:r w:rsidRPr="00730C68">
                                <w:t xml:space="preserve"> accommodation and who is placed in secure accommodation cannot be placed for longer than 28 days without reverting to the court. </w:t>
                              </w:r>
                            </w:p>
                            <w:p w:rsidR="0080697B" w:rsidRPr="00730C68" w:rsidRDefault="0080697B" w:rsidP="0080697B"/>
                            <w:p w:rsidR="0080697B" w:rsidRDefault="0080697B" w:rsidP="0080697B">
                              <w:r w:rsidRPr="00730C68">
                                <w:t>The amendment to regulation</w:t>
                              </w:r>
                              <w:r>
                                <w:t xml:space="preserve"> 14 removes the prohibition on LA</w:t>
                              </w:r>
                              <w:r w:rsidRPr="00730C68">
                                <w:t xml:space="preserve">s applying to court for authority to place 16 and 17 year olds in secure accommodation where the 16 and 17 year olds are accommodated under section 76 of the Social Services and Well-being (Wales) Act 2014. </w:t>
                              </w:r>
                            </w:p>
                            <w:p w:rsidR="0080697B" w:rsidRPr="00730C68" w:rsidRDefault="0080697B" w:rsidP="0080697B"/>
                            <w:p w:rsidR="0080697B" w:rsidRPr="00730C68" w:rsidRDefault="0080697B" w:rsidP="0080697B">
                              <w:r w:rsidRPr="00730C68">
                                <w:t xml:space="preserve">The amendment to regulation 15 is made to reflect an amendment made to the effect of section 38 of the Police and Criminal Evidence Act 1984 so that the obligation on a custody officer in section 38(6) to move arrested juveniles to local authority accommodation has now been extended to children under 18 years of age. This amendment therefore aligns the provisions of regulation 15 of the Principal Regulations accordingly so that the lower threshold applies to all such children. </w:t>
                              </w:r>
                            </w:p>
                            <w:p w:rsidR="0080697B" w:rsidRDefault="0080697B" w:rsidP="0080697B">
                              <w:hyperlink r:id="rId205" w:history="1">
                                <w:r w:rsidRPr="00730C68">
                                  <w:rPr>
                                    <w:rStyle w:val="Hyperlink"/>
                                  </w:rPr>
                                  <w:t>http://www.legislation.gov.uk/wsi/2016/312/contents/made</w:t>
                                </w:r>
                              </w:hyperlink>
                            </w:p>
                            <w:p w:rsidR="00C81E15" w:rsidRPr="00D23669" w:rsidRDefault="00C81E15" w:rsidP="00C81E15"/>
                          </w:txbxContent>
                        </wps:txbx>
                        <wps:bodyPr rot="0" vert="horz" wrap="square" lIns="91440" tIns="45720" rIns="91440" bIns="45720" anchor="t" anchorCtr="0" upright="1">
                          <a:noAutofit/>
                        </wps:bodyPr>
                      </wps:wsp>
                      <wps:wsp>
                        <wps:cNvPr id="6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0670EC" id="Canvas 64" o:spid="_x0000_s111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">
                <v:shape id="_x0000_s1112" type="#_x0000_t75" style="position:absolute;width:59436;height:79609;visibility:visible;mso-wrap-style:square" stroked="t" strokecolor="blue" strokeweight="4.5pt">
                  <v:fill o:detectmouseclick="t"/>
                  <v:stroke linestyle="thickThin"/>
                  <v:path o:connecttype="none"/>
                </v:shape>
                <v:shape id="Text Box 4" o:spid="_x0000_s1113"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" filled="f">
                  <v:textbox>
                    <w:txbxContent>
                      <w:p w:rsidR="0080697B" w:rsidRDefault="0080697B" w:rsidP="0080697B">
                        <w:r w:rsidRPr="00730C68">
                          <w:rPr>
                            <w:b/>
                          </w:rPr>
                          <w:t>2016 c. 6 - Education and Adoption Act 2016</w:t>
                        </w:r>
                        <w:r>
                          <w:t xml:space="preserve"> (17/03/16)</w:t>
                        </w:r>
                      </w:p>
                      <w:p w:rsidR="0080697B" w:rsidRPr="00552CE5" w:rsidRDefault="0080697B" w:rsidP="0080697B">
                        <w:r w:rsidRPr="00552CE5">
                          <w:t xml:space="preserve">An Act to make provision about schools in England that are causing concern, including provision about their conversion into Academies and about intervention powers; and to make provision about joint arrangements for carrying out </w:t>
                        </w:r>
                        <w:r>
                          <w:t>LA</w:t>
                        </w:r>
                        <w:r w:rsidRPr="00552CE5">
                          <w:t xml:space="preserve"> adoption functions in England.</w:t>
                        </w:r>
                      </w:p>
                      <w:p w:rsidR="0080697B" w:rsidRPr="00552CE5" w:rsidRDefault="0080697B" w:rsidP="0080697B">
                        <w:hyperlink r:id="rId206" w:history="1">
                          <w:r w:rsidRPr="00552CE5">
                            <w:rPr>
                              <w:rStyle w:val="Hyperlink"/>
                            </w:rPr>
                            <w:t>http://www.legislation.gov.uk/ukpga/2016/6/contents/enacted</w:t>
                          </w:r>
                        </w:hyperlink>
                      </w:p>
                      <w:p w:rsidR="0080697B" w:rsidRDefault="0080697B" w:rsidP="0080697B"/>
                      <w:p w:rsidR="0080697B" w:rsidRPr="00730C68" w:rsidRDefault="0080697B" w:rsidP="0080697B">
                        <w:r w:rsidRPr="00730C68">
                          <w:rPr>
                            <w:b/>
                          </w:rPr>
                          <w:t>Childcare Act 2016</w:t>
                        </w:r>
                        <w:r>
                          <w:t xml:space="preserve"> (17/03/167)</w:t>
                        </w:r>
                      </w:p>
                      <w:p w:rsidR="0080697B" w:rsidRPr="00730C68" w:rsidRDefault="0080697B" w:rsidP="0080697B">
                        <w:pPr>
                          <w:rPr>
                            <w:sz w:val="19"/>
                            <w:szCs w:val="19"/>
                            <w:lang w:val="en-GB" w:eastAsia="en-GB"/>
                          </w:rPr>
                        </w:pPr>
                        <w:r w:rsidRPr="00730C68">
                          <w:t>An Act to make provision about free childcare for young children of working parents and about the publication of information about childcare and related matters by</w:t>
                        </w:r>
                        <w:r>
                          <w:t xml:space="preserve"> LA</w:t>
                        </w:r>
                        <w:r w:rsidRPr="00730C68">
                          <w:t>s in England</w:t>
                        </w:r>
                        <w:r w:rsidRPr="00730C68">
                          <w:rPr>
                            <w:sz w:val="19"/>
                            <w:szCs w:val="19"/>
                            <w:lang w:val="en-GB" w:eastAsia="en-GB"/>
                          </w:rPr>
                          <w:t>.</w:t>
                        </w:r>
                      </w:p>
                      <w:p w:rsidR="0080697B" w:rsidRDefault="0080697B" w:rsidP="0080697B">
                        <w:hyperlink r:id="rId207" w:history="1">
                          <w:r w:rsidRPr="00FC6705">
                            <w:rPr>
                              <w:rStyle w:val="Hyperlink"/>
                            </w:rPr>
                            <w:t>http://www.legislation.gov.uk/ukpga/2016/5/contents/enacted</w:t>
                          </w:r>
                        </w:hyperlink>
                      </w:p>
                      <w:p w:rsidR="0080697B" w:rsidRDefault="0080697B" w:rsidP="0080697B"/>
                      <w:p w:rsidR="0080697B" w:rsidRDefault="0080697B" w:rsidP="0080697B">
                        <w:r w:rsidRPr="00730C68">
                          <w:rPr>
                            <w:b/>
                          </w:rPr>
                          <w:t>SI 2016/312 - The Children (Secure Accommodation) (Wales) (Amendment) Regulations 2016</w:t>
                        </w:r>
                        <w:r>
                          <w:t xml:space="preserve"> (14/03/16)</w:t>
                        </w:r>
                      </w:p>
                      <w:p w:rsidR="0080697B" w:rsidRPr="00730C68" w:rsidRDefault="0080697B" w:rsidP="0080697B">
                        <w:r w:rsidRPr="00730C68">
                          <w:t xml:space="preserve">These Regulations amend the Children (Secure Accommodation) (Wales) Regulations 2015 and come into force at the same time on 6 April 2016. </w:t>
                        </w:r>
                      </w:p>
                      <w:p w:rsidR="0080697B" w:rsidRDefault="0080697B" w:rsidP="0080697B"/>
                      <w:p w:rsidR="0080697B" w:rsidRDefault="0080697B" w:rsidP="0080697B">
                        <w:r w:rsidRPr="00730C68">
                          <w:t>The amendments to regulations 1, 2, 9 and 12 of the Principal Regulations make changes to ensure that the</w:t>
                        </w:r>
                        <w:r>
                          <w:t xml:space="preserve"> requirements imposed on Welsh LA</w:t>
                        </w:r>
                        <w:r w:rsidRPr="00730C68">
                          <w:t xml:space="preserve">s in relation to placements in secure accommodation apply regardless of whether they place children in Wales or in England. </w:t>
                        </w:r>
                      </w:p>
                      <w:p w:rsidR="0080697B" w:rsidRDefault="0080697B" w:rsidP="0080697B"/>
                      <w:p w:rsidR="00C81E15" w:rsidRPr="00D23669" w:rsidRDefault="0080697B" w:rsidP="0080697B">
                        <w:r w:rsidRPr="00730C68">
                          <w:t>The amendments to regulation 1 amend the definition of “secure accommodation” so that where the words are used they refer to accommodation whether in Wales or England unless the</w:t>
                        </w:r>
                      </w:p>
                    </w:txbxContent>
                  </v:textbox>
                </v:shape>
                <v:shape id="Text Box 5" o:spid="_x0000_s111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80697B" w:rsidRDefault="0080697B" w:rsidP="0080697B">
                        <w:r w:rsidRPr="00730C68">
                          <w:t xml:space="preserve">contrary is indicated. </w:t>
                        </w:r>
                      </w:p>
                      <w:p w:rsidR="0080697B" w:rsidRDefault="0080697B" w:rsidP="0080697B"/>
                      <w:p w:rsidR="0080697B" w:rsidRDefault="0080697B" w:rsidP="0080697B">
                        <w:r w:rsidRPr="00730C68">
                          <w:t xml:space="preserve">The amendments to regulations 2, 9 and 12 insert words to make clear that in those regulations the references to “secure accommodation” are limited to Wales. </w:t>
                        </w:r>
                      </w:p>
                      <w:p w:rsidR="0080697B" w:rsidRPr="00730C68" w:rsidRDefault="0080697B" w:rsidP="0080697B"/>
                      <w:p w:rsidR="0080697B" w:rsidRDefault="0080697B" w:rsidP="0080697B">
                        <w:r w:rsidRPr="00730C68">
                          <w:t>The effect of the amendment to regulation 7 is to ensure t</w:t>
                        </w:r>
                        <w:r>
                          <w:t>hat a child who is remanded to LA</w:t>
                        </w:r>
                        <w:r w:rsidRPr="00730C68">
                          <w:t xml:space="preserve"> accommodation and who is placed in secure accommodation cannot be placed for longer than 28 days without reverting to the court. </w:t>
                        </w:r>
                      </w:p>
                      <w:p w:rsidR="0080697B" w:rsidRPr="00730C68" w:rsidRDefault="0080697B" w:rsidP="0080697B"/>
                      <w:p w:rsidR="0080697B" w:rsidRDefault="0080697B" w:rsidP="0080697B">
                        <w:r w:rsidRPr="00730C68">
                          <w:t>The amendment to regulation</w:t>
                        </w:r>
                        <w:r>
                          <w:t xml:space="preserve"> 14 removes the prohibition on LA</w:t>
                        </w:r>
                        <w:r w:rsidRPr="00730C68">
                          <w:t xml:space="preserve">s applying to court for authority to place 16 and 17 year olds in secure accommodation where the 16 and 17 year olds are accommodated under section 76 of the Social Services and Well-being (Wales) Act 2014. </w:t>
                        </w:r>
                      </w:p>
                      <w:p w:rsidR="0080697B" w:rsidRPr="00730C68" w:rsidRDefault="0080697B" w:rsidP="0080697B"/>
                      <w:p w:rsidR="0080697B" w:rsidRPr="00730C68" w:rsidRDefault="0080697B" w:rsidP="0080697B">
                        <w:r w:rsidRPr="00730C68">
                          <w:t xml:space="preserve">The amendment to regulation 15 is made to reflect an amendment made to the effect of section 38 of the Police and Criminal Evidence Act 1984 so that the obligation on a custody officer in section 38(6) to move arrested juveniles to local authority accommodation has now been extended to children under 18 years of age. This amendment therefore aligns the provisions of regulation 15 of the Principal Regulations accordingly so that the lower threshold applies to all such children. </w:t>
                        </w:r>
                      </w:p>
                      <w:p w:rsidR="0080697B" w:rsidRDefault="0080697B" w:rsidP="0080697B">
                        <w:hyperlink r:id="rId208" w:history="1">
                          <w:r w:rsidRPr="00730C68">
                            <w:rPr>
                              <w:rStyle w:val="Hyperlink"/>
                            </w:rPr>
                            <w:t>http://www.legislation.gov.uk/wsi/2016/312/contents/made</w:t>
                          </w:r>
                        </w:hyperlink>
                      </w:p>
                      <w:p w:rsidR="00C81E15" w:rsidRPr="00D23669" w:rsidRDefault="00C81E15" w:rsidP="00C81E15"/>
                    </w:txbxContent>
                  </v:textbox>
                </v:shape>
                <v:line id="Line 7" o:spid="_x0000_s111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8" o:spid="_x0000_s111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w10:anchorlock/>
              </v:group>
            </w:pict>
          </mc:Fallback>
        </mc:AlternateContent>
      </w:r>
    </w:p>
    <w:p w:rsidR="00C81E15" w:rsidRDefault="00C81E15"/>
    <w:p w:rsidR="00C81E15" w:rsidRDefault="00C81E15">
      <w:r w:rsidRPr="00C81E15">
        <w:rPr>
          <w:b/>
          <w:bCs/>
          <w:noProof/>
          <w:lang w:val="en-GB" w:eastAsia="en-GB"/>
        </w:rPr>
        <mc:AlternateContent>
          <mc:Choice Requires="wpc">
            <w:drawing>
              <wp:inline distT="0" distB="0" distL="0" distR="0" wp14:anchorId="210670EC" wp14:editId="0F26C615">
                <wp:extent cx="5943600" cy="7960995"/>
                <wp:effectExtent l="19050" t="19050" r="38100" b="40005"/>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65" name="Text Box 4"/>
                        <wps:cNvSpPr txBox="1">
                          <a:spLocks noChangeArrowheads="1"/>
                        </wps:cNvSpPr>
                        <wps:spPr bwMode="auto">
                          <a:xfrm>
                            <a:off x="114300" y="171450"/>
                            <a:ext cx="2795954" cy="76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E9D" w:rsidRDefault="00BA3E9D" w:rsidP="00BA3E9D">
                              <w:r w:rsidRPr="00BB5701">
                                <w:rPr>
                                  <w:b/>
                                </w:rPr>
                                <w:t>SI 2016/412 - The Social Services and Well-being (Wales) Act 2014 (Commencement No. 3, Savings and Transitional Provisions) Order 2016</w:t>
                              </w:r>
                              <w:r>
                                <w:t xml:space="preserve"> (04/04/16)</w:t>
                              </w:r>
                            </w:p>
                            <w:p w:rsidR="00BA3E9D" w:rsidRPr="00730C68" w:rsidRDefault="00BA3E9D" w:rsidP="00BA3E9D">
                              <w:r w:rsidRPr="00730C68">
                                <w:t xml:space="preserve">Article 2 brings the provisions of the Act into force, to the extent that they are not already in force, on 6 April 2016. </w:t>
                              </w:r>
                            </w:p>
                            <w:p w:rsidR="00BA3E9D" w:rsidRPr="00730C68" w:rsidRDefault="00BA3E9D" w:rsidP="00BA3E9D">
                              <w:r w:rsidRPr="00730C68">
                                <w:t xml:space="preserve">Article 3 introduces the Schedules, which make savings and transitional provisions. </w:t>
                              </w:r>
                            </w:p>
                            <w:p w:rsidR="00BA3E9D" w:rsidRPr="00730C68" w:rsidRDefault="00BA3E9D" w:rsidP="00BA3E9D">
                              <w:hyperlink r:id="rId209" w:history="1">
                                <w:r w:rsidRPr="00730C68">
                                  <w:rPr>
                                    <w:rStyle w:val="Hyperlink"/>
                                  </w:rPr>
                                  <w:t>http://www.legislation.gov.uk/wsi/2016/412/contents/made</w:t>
                                </w:r>
                              </w:hyperlink>
                            </w:p>
                            <w:p w:rsidR="00BA3E9D" w:rsidRDefault="00BA3E9D" w:rsidP="00BA3E9D"/>
                            <w:p w:rsidR="00BA3E9D" w:rsidRPr="00730C68" w:rsidRDefault="00BA3E9D" w:rsidP="00BA3E9D">
                              <w:r w:rsidRPr="00730C68">
                                <w:rPr>
                                  <w:b/>
                                </w:rPr>
                                <w:t>SI 2016/216 - The Social Services and Well-being (Wales) Act 2014 (Consequential Amendments) and Care Planning, Placement and Case Review (Miscellaneous Amendments) (Wales) Regulations 2016</w:t>
                              </w:r>
                              <w:r>
                                <w:t xml:space="preserve"> (14/03/16)</w:t>
                              </w:r>
                            </w:p>
                            <w:p w:rsidR="00BA3E9D" w:rsidRPr="00730C68" w:rsidRDefault="00BA3E9D" w:rsidP="00BA3E9D">
                              <w:r w:rsidRPr="00730C68">
                                <w:t>These Regulations are made as a result of the commencement of the Social Services and Well-being (</w:t>
                              </w:r>
                              <w:r>
                                <w:t>Wales) Act 2014</w:t>
                              </w:r>
                              <w:r w:rsidRPr="00730C68">
                                <w:t xml:space="preserve">. </w:t>
                              </w:r>
                            </w:p>
                            <w:p w:rsidR="00BA3E9D" w:rsidRDefault="00BA3E9D" w:rsidP="00BA3E9D">
                              <w:r w:rsidRPr="00730C68">
                                <w:t>The 2014 Act replaces, in relation to Wales, the provision formerly made by Part 3 of and Schedule 2 to the Children Act 19</w:t>
                              </w:r>
                              <w:r>
                                <w:t>89</w:t>
                              </w:r>
                              <w:r w:rsidRPr="00730C68">
                                <w:t xml:space="preserve">. </w:t>
                              </w:r>
                            </w:p>
                            <w:p w:rsidR="00BA3E9D" w:rsidRPr="00730C68" w:rsidRDefault="00BA3E9D" w:rsidP="00BA3E9D"/>
                            <w:p w:rsidR="00BA3E9D" w:rsidRDefault="00BA3E9D" w:rsidP="00BA3E9D">
                              <w:r w:rsidRPr="00730C68">
                                <w:t xml:space="preserve">The powers within the 2014 Act have been exercised (in the main using the powers within Part 6 of that Act (looked after and accommodated children)) to make the Care Planning, Placement and Case Review </w:t>
                              </w:r>
                              <w:r>
                                <w:t>(Wales) Regulations 2015</w:t>
                              </w:r>
                              <w:r w:rsidRPr="00730C68">
                                <w:t xml:space="preserve">. </w:t>
                              </w:r>
                            </w:p>
                            <w:p w:rsidR="00BA3E9D" w:rsidRDefault="00BA3E9D" w:rsidP="00BA3E9D"/>
                            <w:p w:rsidR="00BA3E9D" w:rsidRPr="00730C68" w:rsidRDefault="00BA3E9D" w:rsidP="00BA3E9D">
                              <w:r w:rsidRPr="00730C68">
                                <w:t>The 2015 Regulations make provision about care planning and associated matters for looked after children, that is, for chil</w:t>
                              </w:r>
                              <w:r>
                                <w:t>dren who are looked after by a LA</w:t>
                              </w:r>
                              <w:r w:rsidRPr="00730C68">
                                <w:t xml:space="preserve"> (whether or not they are in the care of that authority by virtue of a care order under section 31 of the 1989 Act). </w:t>
                              </w:r>
                            </w:p>
                            <w:p w:rsidR="00C81E15" w:rsidRPr="00D23669" w:rsidRDefault="00C81E15" w:rsidP="00C81E15"/>
                          </w:txbxContent>
                        </wps:txbx>
                        <wps:bodyPr rot="0" vert="horz" wrap="square" lIns="91440" tIns="45720" rIns="91440" bIns="45720" anchor="t" anchorCtr="0" upright="1">
                          <a:noAutofit/>
                        </wps:bodyPr>
                      </wps:wsp>
                      <wps:wsp>
                        <wps:cNvPr id="6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A3E9D" w:rsidRDefault="00BA3E9D" w:rsidP="00BA3E9D">
                              <w:r w:rsidRPr="00730C68">
                                <w:t xml:space="preserve">These Regulations make consequential and incidental amendments to secondary legislation required as a consequence of the commencement of the 2014 Act and the making of the 2015 Regulations in exercise of the powers within Part 6 of the 2014 Act. </w:t>
                              </w:r>
                            </w:p>
                            <w:p w:rsidR="00BA3E9D" w:rsidRDefault="00BA3E9D" w:rsidP="00BA3E9D"/>
                            <w:p w:rsidR="00BA3E9D" w:rsidRDefault="00BA3E9D" w:rsidP="00BA3E9D">
                              <w:r w:rsidRPr="00730C68">
                                <w:t>The secondary legislation which is amended by these Regulations makes provision (in the main) about care planning, placement decisions and the review of cases of certain children (thos</w:t>
                              </w:r>
                              <w:r>
                                <w:t>e looked after by a LA</w:t>
                              </w:r>
                              <w:r w:rsidRPr="00730C68">
                                <w:t xml:space="preserve">, accommodated by voluntary </w:t>
                              </w:r>
                              <w:proofErr w:type="spellStart"/>
                              <w:r w:rsidRPr="00730C68">
                                <w:t>organisations</w:t>
                              </w:r>
                              <w:proofErr w:type="spellEnd"/>
                              <w:r w:rsidRPr="00730C68">
                                <w:t xml:space="preserve">, or placed in a private children’s home). </w:t>
                              </w:r>
                            </w:p>
                            <w:p w:rsidR="00BA3E9D" w:rsidRPr="00730C68" w:rsidRDefault="00BA3E9D" w:rsidP="00BA3E9D"/>
                            <w:p w:rsidR="00BA3E9D" w:rsidRPr="00730C68" w:rsidRDefault="00BA3E9D" w:rsidP="00BA3E9D">
                              <w:r w:rsidRPr="00730C68">
                                <w:t xml:space="preserve">The effect of the amendments made in these Regulations is that the earlier secondary legislation, which makes provision about care planning and associated matters for children, will apply only in relation to children who are provided with accommodation by a voluntary </w:t>
                              </w:r>
                              <w:proofErr w:type="spellStart"/>
                              <w:r w:rsidRPr="00730C68">
                                <w:t>organisation</w:t>
                              </w:r>
                              <w:proofErr w:type="spellEnd"/>
                              <w:r w:rsidRPr="00730C68">
                                <w:t xml:space="preserve"> and to children who are placed in private children’s homes and will make reference to the appropriate provision made by the 2014 Act. </w:t>
                              </w:r>
                            </w:p>
                            <w:p w:rsidR="00BA3E9D" w:rsidRPr="00730C68" w:rsidRDefault="00BA3E9D" w:rsidP="00BA3E9D">
                              <w:hyperlink r:id="rId210" w:history="1">
                                <w:r w:rsidRPr="00730C68">
                                  <w:rPr>
                                    <w:rStyle w:val="Hyperlink"/>
                                  </w:rPr>
                                  <w:t>http://www.legislation.gov.uk/wsi/2016/216/contents/made</w:t>
                                </w:r>
                              </w:hyperlink>
                            </w:p>
                            <w:p w:rsidR="00C81E15" w:rsidRPr="00D23669" w:rsidRDefault="00C81E15" w:rsidP="00C81E15"/>
                          </w:txbxContent>
                        </wps:txbx>
                        <wps:bodyPr rot="0" vert="horz" wrap="square" lIns="91440" tIns="45720" rIns="91440" bIns="45720" anchor="t" anchorCtr="0" upright="1">
                          <a:noAutofit/>
                        </wps:bodyPr>
                      </wps:wsp>
                      <wps:wsp>
                        <wps:cNvPr id="6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0670EC" id="Canvas 69" o:spid="_x0000_s111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">
                <v:shape id="_x0000_s1118" type="#_x0000_t75" style="position:absolute;width:59436;height:79609;visibility:visible;mso-wrap-style:square" stroked="t" strokecolor="blue" strokeweight="4.5pt">
                  <v:fill o:detectmouseclick="t"/>
                  <v:stroke linestyle="thickThin"/>
                  <v:path o:connecttype="none"/>
                </v:shape>
                <v:shape id="Text Box 4" o:spid="_x0000_s1119" type="#_x0000_t202" style="position:absolute;left:1143;top:1714;width:27959;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" filled="f">
                  <v:textbox>
                    <w:txbxContent>
                      <w:p w:rsidR="00BA3E9D" w:rsidRDefault="00BA3E9D" w:rsidP="00BA3E9D">
                        <w:r w:rsidRPr="00BB5701">
                          <w:rPr>
                            <w:b/>
                          </w:rPr>
                          <w:t>SI 2016/412 - The Social Services and Well-being (Wales) Act 2014 (Commencement No. 3, Savings and Transitional Provisions) Order 2016</w:t>
                        </w:r>
                        <w:r>
                          <w:t xml:space="preserve"> (04/04/16)</w:t>
                        </w:r>
                      </w:p>
                      <w:p w:rsidR="00BA3E9D" w:rsidRPr="00730C68" w:rsidRDefault="00BA3E9D" w:rsidP="00BA3E9D">
                        <w:r w:rsidRPr="00730C68">
                          <w:t xml:space="preserve">Article 2 brings the provisions of the Act into force, to the extent that they are not already in force, on 6 April 2016. </w:t>
                        </w:r>
                      </w:p>
                      <w:p w:rsidR="00BA3E9D" w:rsidRPr="00730C68" w:rsidRDefault="00BA3E9D" w:rsidP="00BA3E9D">
                        <w:r w:rsidRPr="00730C68">
                          <w:t xml:space="preserve">Article 3 introduces the Schedules, which make savings and transitional provisions. </w:t>
                        </w:r>
                      </w:p>
                      <w:p w:rsidR="00BA3E9D" w:rsidRPr="00730C68" w:rsidRDefault="00BA3E9D" w:rsidP="00BA3E9D">
                        <w:hyperlink r:id="rId211" w:history="1">
                          <w:r w:rsidRPr="00730C68">
                            <w:rPr>
                              <w:rStyle w:val="Hyperlink"/>
                            </w:rPr>
                            <w:t>http://www.legislation.gov.uk/wsi/2016/412/contents/made</w:t>
                          </w:r>
                        </w:hyperlink>
                      </w:p>
                      <w:p w:rsidR="00BA3E9D" w:rsidRDefault="00BA3E9D" w:rsidP="00BA3E9D"/>
                      <w:p w:rsidR="00BA3E9D" w:rsidRPr="00730C68" w:rsidRDefault="00BA3E9D" w:rsidP="00BA3E9D">
                        <w:r w:rsidRPr="00730C68">
                          <w:rPr>
                            <w:b/>
                          </w:rPr>
                          <w:t>SI 2016/216 - The Social Services and Well-being (Wales) Act 2014 (Consequential Amendments) and Care Planning, Placement and Case Review (Miscellaneous Amendments) (Wales) Regulations 2016</w:t>
                        </w:r>
                        <w:r>
                          <w:t xml:space="preserve"> (14/03/16)</w:t>
                        </w:r>
                      </w:p>
                      <w:p w:rsidR="00BA3E9D" w:rsidRPr="00730C68" w:rsidRDefault="00BA3E9D" w:rsidP="00BA3E9D">
                        <w:r w:rsidRPr="00730C68">
                          <w:t>These Regulations are made as a result of the commencement of the Social Services and Well-being (</w:t>
                        </w:r>
                        <w:r>
                          <w:t>Wales) Act 2014</w:t>
                        </w:r>
                        <w:r w:rsidRPr="00730C68">
                          <w:t xml:space="preserve">. </w:t>
                        </w:r>
                      </w:p>
                      <w:p w:rsidR="00BA3E9D" w:rsidRDefault="00BA3E9D" w:rsidP="00BA3E9D">
                        <w:r w:rsidRPr="00730C68">
                          <w:t>The 2014 Act replaces, in relation to Wales, the provision formerly made by Part 3 of and Schedule 2 to the Children Act 19</w:t>
                        </w:r>
                        <w:r>
                          <w:t>89</w:t>
                        </w:r>
                        <w:r w:rsidRPr="00730C68">
                          <w:t xml:space="preserve">. </w:t>
                        </w:r>
                      </w:p>
                      <w:p w:rsidR="00BA3E9D" w:rsidRPr="00730C68" w:rsidRDefault="00BA3E9D" w:rsidP="00BA3E9D"/>
                      <w:p w:rsidR="00BA3E9D" w:rsidRDefault="00BA3E9D" w:rsidP="00BA3E9D">
                        <w:r w:rsidRPr="00730C68">
                          <w:t xml:space="preserve">The powers within the 2014 Act have been exercised (in the main using the powers within Part 6 of that Act (looked after and accommodated children)) to make the Care Planning, Placement and Case Review </w:t>
                        </w:r>
                        <w:r>
                          <w:t>(Wales) Regulations 2015</w:t>
                        </w:r>
                        <w:r w:rsidRPr="00730C68">
                          <w:t xml:space="preserve">. </w:t>
                        </w:r>
                      </w:p>
                      <w:p w:rsidR="00BA3E9D" w:rsidRDefault="00BA3E9D" w:rsidP="00BA3E9D"/>
                      <w:p w:rsidR="00BA3E9D" w:rsidRPr="00730C68" w:rsidRDefault="00BA3E9D" w:rsidP="00BA3E9D">
                        <w:r w:rsidRPr="00730C68">
                          <w:t>The 2015 Regulations make provision about care planning and associated matters for looked after children, that is, for chil</w:t>
                        </w:r>
                        <w:r>
                          <w:t>dren who are looked after by a LA</w:t>
                        </w:r>
                        <w:r w:rsidRPr="00730C68">
                          <w:t xml:space="preserve"> (whether or not they are in the care of that authority by virtue of a care order under section 31 of the 1989 Act). </w:t>
                        </w:r>
                      </w:p>
                      <w:p w:rsidR="00C81E15" w:rsidRPr="00D23669" w:rsidRDefault="00C81E15" w:rsidP="00C81E15"/>
                    </w:txbxContent>
                  </v:textbox>
                </v:shape>
                <v:shape id="Text Box 5" o:spid="_x0000_s112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BA3E9D" w:rsidRDefault="00BA3E9D" w:rsidP="00BA3E9D">
                        <w:r w:rsidRPr="00730C68">
                          <w:t xml:space="preserve">These Regulations make consequential and incidental amendments to secondary legislation required as a consequence of the commencement of the 2014 Act and the making of the 2015 Regulations in exercise of the powers within Part 6 of the 2014 Act. </w:t>
                        </w:r>
                      </w:p>
                      <w:p w:rsidR="00BA3E9D" w:rsidRDefault="00BA3E9D" w:rsidP="00BA3E9D"/>
                      <w:p w:rsidR="00BA3E9D" w:rsidRDefault="00BA3E9D" w:rsidP="00BA3E9D">
                        <w:r w:rsidRPr="00730C68">
                          <w:t>The secondary legislation which is amended by these Regulations makes provision (in the main) about care planning, placement decisions and the review of cases of certain children (thos</w:t>
                        </w:r>
                        <w:r>
                          <w:t>e looked after by a LA</w:t>
                        </w:r>
                        <w:r w:rsidRPr="00730C68">
                          <w:t xml:space="preserve">, accommodated by voluntary </w:t>
                        </w:r>
                        <w:proofErr w:type="spellStart"/>
                        <w:r w:rsidRPr="00730C68">
                          <w:t>organisations</w:t>
                        </w:r>
                        <w:proofErr w:type="spellEnd"/>
                        <w:r w:rsidRPr="00730C68">
                          <w:t xml:space="preserve">, or placed in a private children’s home). </w:t>
                        </w:r>
                      </w:p>
                      <w:p w:rsidR="00BA3E9D" w:rsidRPr="00730C68" w:rsidRDefault="00BA3E9D" w:rsidP="00BA3E9D"/>
                      <w:p w:rsidR="00BA3E9D" w:rsidRPr="00730C68" w:rsidRDefault="00BA3E9D" w:rsidP="00BA3E9D">
                        <w:r w:rsidRPr="00730C68">
                          <w:t xml:space="preserve">The effect of the amendments made in these Regulations is that the earlier secondary legislation, which makes provision about care planning and associated matters for children, will apply only in relation to children who are provided with accommodation by a voluntary </w:t>
                        </w:r>
                        <w:proofErr w:type="spellStart"/>
                        <w:r w:rsidRPr="00730C68">
                          <w:t>organisation</w:t>
                        </w:r>
                        <w:proofErr w:type="spellEnd"/>
                        <w:r w:rsidRPr="00730C68">
                          <w:t xml:space="preserve"> and to children who are placed in private children’s homes and will make reference to the appropriate provision made by the 2014 Act. </w:t>
                        </w:r>
                      </w:p>
                      <w:p w:rsidR="00BA3E9D" w:rsidRPr="00730C68" w:rsidRDefault="00BA3E9D" w:rsidP="00BA3E9D">
                        <w:hyperlink r:id="rId212" w:history="1">
                          <w:r w:rsidRPr="00730C68">
                            <w:rPr>
                              <w:rStyle w:val="Hyperlink"/>
                            </w:rPr>
                            <w:t>http://www.legislation.gov.uk/wsi/2016/216/contents/made</w:t>
                          </w:r>
                        </w:hyperlink>
                      </w:p>
                      <w:p w:rsidR="00C81E15" w:rsidRPr="00D23669" w:rsidRDefault="00C81E15" w:rsidP="00C81E15"/>
                    </w:txbxContent>
                  </v:textbox>
                </v:shape>
                <v:line id="Line 7" o:spid="_x0000_s112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Line 8" o:spid="_x0000_s112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w10:anchorlock/>
              </v:group>
            </w:pict>
          </mc:Fallback>
        </mc:AlternateContent>
      </w:r>
    </w:p>
    <w:p w:rsidR="00BA3E9D" w:rsidRDefault="00BA3E9D"/>
    <w:p w:rsidR="00AF0A6F" w:rsidRDefault="00AF0A6F">
      <w:r>
        <w:rPr>
          <w:b/>
          <w:bCs/>
          <w:noProof/>
          <w:lang w:val="en-GB" w:eastAsia="en-GB"/>
        </w:rPr>
        <mc:AlternateContent>
          <mc:Choice Requires="wpc">
            <w:drawing>
              <wp:inline distT="0" distB="0" distL="0" distR="0" wp14:anchorId="6E13E8B1" wp14:editId="0CD2CA29">
                <wp:extent cx="5943600" cy="7960995"/>
                <wp:effectExtent l="19050" t="19050" r="38100" b="40005"/>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5" name="Text Box 4"/>
                        <wps:cNvSpPr txBox="1">
                          <a:spLocks noChangeArrowheads="1"/>
                        </wps:cNvSpPr>
                        <wps:spPr bwMode="auto">
                          <a:xfrm>
                            <a:off x="114299" y="800100"/>
                            <a:ext cx="2883877" cy="7019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4173" w:rsidRPr="002C7F9E" w:rsidRDefault="00C24173" w:rsidP="00C24173">
                              <w:r w:rsidRPr="002C7F9E">
                                <w:rPr>
                                  <w:b/>
                                </w:rPr>
                                <w:t>National Outcomes Framework for Youth Work</w:t>
                              </w:r>
                              <w:r>
                                <w:t xml:space="preserve"> (24/03/16)</w:t>
                              </w:r>
                            </w:p>
                            <w:p w:rsidR="00C24173" w:rsidRPr="002C7F9E" w:rsidRDefault="00C24173" w:rsidP="00C24173">
                              <w:r w:rsidRPr="002C7F9E">
                                <w:t>This consultation sets out the Welsh Government’s proposals for a new National Outcomes Framework for Youth Work in Wales.</w:t>
                              </w:r>
                            </w:p>
                            <w:p w:rsidR="00C24173" w:rsidRPr="002C7F9E" w:rsidRDefault="00C24173" w:rsidP="00C24173">
                              <w:r>
                                <w:t xml:space="preserve">Closing date: </w:t>
                              </w:r>
                              <w:r w:rsidRPr="002C7F9E">
                                <w:t>9</w:t>
                              </w:r>
                              <w:r w:rsidRPr="002C7F9E">
                                <w:rPr>
                                  <w:vertAlign w:val="superscript"/>
                                </w:rPr>
                                <w:t>th</w:t>
                              </w:r>
                              <w:r>
                                <w:t xml:space="preserve"> June </w:t>
                              </w:r>
                              <w:r w:rsidRPr="002C7F9E">
                                <w:t>2016</w:t>
                              </w:r>
                            </w:p>
                            <w:p w:rsidR="00C24173" w:rsidRPr="002C7F9E" w:rsidRDefault="00C24173" w:rsidP="00C24173">
                              <w:hyperlink r:id="rId213" w:history="1">
                                <w:r w:rsidRPr="002C7F9E">
                                  <w:rPr>
                                    <w:rStyle w:val="Hyperlink"/>
                                  </w:rPr>
                                  <w:t>http://gov.wales/consultations/education/nof-for-youth-work/?lang=en</w:t>
                                </w:r>
                              </w:hyperlink>
                            </w:p>
                            <w:p w:rsidR="00C24173" w:rsidRDefault="00C24173" w:rsidP="00C24173"/>
                            <w:p w:rsidR="00C24173" w:rsidRPr="002C7F9E" w:rsidRDefault="00C24173" w:rsidP="00C24173">
                              <w:r w:rsidRPr="00DA571E">
                                <w:rPr>
                                  <w:b/>
                                </w:rPr>
                                <w:t>Consultation on the refreshed Autistic Spectrum Disorder Strategic Action Plan</w:t>
                              </w:r>
                              <w:r>
                                <w:t xml:space="preserve"> (04/03/16)</w:t>
                              </w:r>
                            </w:p>
                            <w:p w:rsidR="00C24173" w:rsidRPr="002C7F9E" w:rsidRDefault="00C24173" w:rsidP="00C24173">
                              <w:r w:rsidRPr="002C7F9E">
                                <w:t xml:space="preserve">We are seeking views from people with autism and their parents, </w:t>
                              </w:r>
                              <w:proofErr w:type="spellStart"/>
                              <w:r w:rsidRPr="002C7F9E">
                                <w:t>carers</w:t>
                              </w:r>
                              <w:proofErr w:type="spellEnd"/>
                              <w:r w:rsidRPr="002C7F9E">
                                <w:t xml:space="preserve"> and professionals who provide services and support.</w:t>
                              </w:r>
                            </w:p>
                            <w:p w:rsidR="00C24173" w:rsidRPr="002C7F9E" w:rsidRDefault="00C24173" w:rsidP="00C24173">
                              <w:r>
                                <w:t xml:space="preserve">Closing date: </w:t>
                              </w:r>
                              <w:r w:rsidRPr="002C7F9E">
                                <w:t>27</w:t>
                              </w:r>
                              <w:r w:rsidRPr="00DA571E">
                                <w:rPr>
                                  <w:vertAlign w:val="superscript"/>
                                </w:rPr>
                                <w:t>th</w:t>
                              </w:r>
                              <w:r>
                                <w:t xml:space="preserve"> May </w:t>
                              </w:r>
                              <w:r w:rsidRPr="002C7F9E">
                                <w:t>2016</w:t>
                              </w:r>
                            </w:p>
                            <w:p w:rsidR="00C24173" w:rsidRDefault="00C24173" w:rsidP="00C24173">
                              <w:hyperlink r:id="rId214" w:history="1">
                                <w:r w:rsidRPr="002C7F9E">
                                  <w:rPr>
                                    <w:rStyle w:val="Hyperlink"/>
                                  </w:rPr>
                                  <w:t>http://gov.wales/consultations/healthsocialcare/autism/?lang=en</w:t>
                                </w:r>
                              </w:hyperlink>
                            </w:p>
                            <w:p w:rsidR="00C24173" w:rsidRPr="002C7F9E" w:rsidRDefault="00C24173" w:rsidP="00C24173"/>
                            <w:p w:rsidR="00C24173" w:rsidRPr="008B250F" w:rsidRDefault="00C24173" w:rsidP="00C24173">
                              <w:r w:rsidRPr="008B250F">
                                <w:rPr>
                                  <w:b/>
                                </w:rPr>
                                <w:t>30-hour free childcare entitlem</w:t>
                              </w:r>
                              <w:r w:rsidRPr="008B250F">
                                <w:rPr>
                                  <w:b/>
                                </w:rPr>
                                <w:t>e</w:t>
                              </w:r>
                              <w:r w:rsidRPr="008B250F">
                                <w:rPr>
                                  <w:b/>
                                </w:rPr>
                                <w:t>nt – Consultation</w:t>
                              </w:r>
                              <w:r>
                                <w:t xml:space="preserve"> (04/04/16)</w:t>
                              </w:r>
                            </w:p>
                            <w:p w:rsidR="00C24173" w:rsidRPr="008B250F" w:rsidRDefault="00C24173" w:rsidP="00C24173">
                              <w:r w:rsidRPr="008B250F">
                                <w:t>We’re seeking views on:</w:t>
                              </w:r>
                            </w:p>
                            <w:p w:rsidR="00C24173" w:rsidRPr="008B250F" w:rsidRDefault="00C24173" w:rsidP="00C24173">
                              <w:pPr>
                                <w:pStyle w:val="ListParagraph"/>
                                <w:numPr>
                                  <w:ilvl w:val="0"/>
                                  <w:numId w:val="1"/>
                                </w:numPr>
                                <w:ind w:left="142" w:hanging="142"/>
                              </w:pPr>
                              <w:r>
                                <w:t>how LA</w:t>
                              </w:r>
                              <w:r w:rsidRPr="008B250F">
                                <w:t>s should work with childcare providers to provide the entitlement</w:t>
                              </w:r>
                            </w:p>
                            <w:p w:rsidR="00C24173" w:rsidRPr="008B250F" w:rsidRDefault="00C24173" w:rsidP="00C24173">
                              <w:pPr>
                                <w:pStyle w:val="ListParagraph"/>
                                <w:numPr>
                                  <w:ilvl w:val="0"/>
                                  <w:numId w:val="1"/>
                                </w:numPr>
                                <w:ind w:left="142" w:hanging="142"/>
                              </w:pPr>
                              <w:r w:rsidRPr="008B250F">
                                <w:t>how we meet the needs of working parents</w:t>
                              </w:r>
                            </w:p>
                            <w:p w:rsidR="00C24173" w:rsidRPr="008B250F" w:rsidRDefault="00C24173" w:rsidP="00C24173">
                              <w:pPr>
                                <w:pStyle w:val="ListParagraph"/>
                                <w:numPr>
                                  <w:ilvl w:val="0"/>
                                  <w:numId w:val="1"/>
                                </w:numPr>
                                <w:ind w:left="142" w:hanging="142"/>
                              </w:pPr>
                              <w:r w:rsidRPr="008B250F">
                                <w:t>provision for children with special education needs and disabilities</w:t>
                              </w:r>
                            </w:p>
                            <w:p w:rsidR="00C24173" w:rsidRPr="008B250F" w:rsidRDefault="00C24173" w:rsidP="00C24173">
                              <w:pPr>
                                <w:pStyle w:val="ListParagraph"/>
                                <w:numPr>
                                  <w:ilvl w:val="0"/>
                                  <w:numId w:val="1"/>
                                </w:numPr>
                                <w:ind w:left="142" w:hanging="142"/>
                              </w:pPr>
                              <w:r>
                                <w:t>how LA</w:t>
                              </w:r>
                              <w:r w:rsidRPr="008B250F">
                                <w:t>s tell parents about locally available childcare</w:t>
                              </w:r>
                            </w:p>
                            <w:p w:rsidR="00C24173" w:rsidRDefault="00C24173" w:rsidP="00C24173">
                              <w:pPr>
                                <w:pStyle w:val="ListParagraph"/>
                                <w:numPr>
                                  <w:ilvl w:val="0"/>
                                  <w:numId w:val="1"/>
                                </w:numPr>
                                <w:ind w:left="142" w:hanging="142"/>
                              </w:pPr>
                              <w:r>
                                <w:t>how LA</w:t>
                              </w:r>
                              <w:r w:rsidRPr="008B250F">
                                <w:t>s would operate a ‘grace period’ (what happens if a parent loses their eligibility for the entitlement)</w:t>
                              </w:r>
                            </w:p>
                            <w:p w:rsidR="00C24173" w:rsidRPr="008B250F" w:rsidRDefault="00C24173" w:rsidP="00C24173">
                              <w:r>
                                <w:t>Closing date: 6</w:t>
                              </w:r>
                              <w:r w:rsidRPr="008B250F">
                                <w:rPr>
                                  <w:vertAlign w:val="superscript"/>
                                </w:rPr>
                                <w:t>th</w:t>
                              </w:r>
                              <w:r>
                                <w:t xml:space="preserve"> June 2016</w:t>
                              </w:r>
                            </w:p>
                            <w:p w:rsidR="00C24173" w:rsidRPr="008B250F" w:rsidRDefault="00C24173" w:rsidP="00C24173">
                              <w:hyperlink r:id="rId215" w:history="1">
                                <w:r w:rsidRPr="008B250F">
                                  <w:rPr>
                                    <w:rStyle w:val="Hyperlink"/>
                                  </w:rPr>
                                  <w:t>https://www.gov.uk/government/consultations/30-hour-free-childcare-entitlement</w:t>
                                </w:r>
                              </w:hyperlink>
                            </w:p>
                            <w:p w:rsidR="00000000" w:rsidRDefault="00BA2336" w:rsidP="00C24173"/>
                          </w:txbxContent>
                        </wps:txbx>
                        <wps:bodyPr rot="0" vert="horz" wrap="square" lIns="91440" tIns="45720" rIns="91440" bIns="45720" anchor="t" anchorCtr="0" upright="1">
                          <a:noAutofit/>
                        </wps:bodyPr>
                      </wps:wsp>
                      <wps:wsp>
                        <wps:cNvPr id="116" name="Text Box 5"/>
                        <wps:cNvSpPr txBox="1">
                          <a:spLocks noChangeArrowheads="1"/>
                        </wps:cNvSpPr>
                        <wps:spPr bwMode="auto">
                          <a:xfrm>
                            <a:off x="3103684" y="791307"/>
                            <a:ext cx="2697042" cy="7019193"/>
                          </a:xfrm>
                          <a:prstGeom prst="rect">
                            <a:avLst/>
                          </a:prstGeom>
                          <a:solidFill>
                            <a:srgbClr val="FFFFFF"/>
                          </a:solidFill>
                          <a:ln w="9525">
                            <a:solidFill>
                              <a:srgbClr val="000000"/>
                            </a:solidFill>
                            <a:miter lim="800000"/>
                            <a:headEnd/>
                            <a:tailEnd/>
                          </a:ln>
                        </wps:spPr>
                        <wps:txbx>
                          <w:txbxContent>
                            <w:p w:rsidR="00C24173" w:rsidRPr="00161EE5" w:rsidRDefault="00C24173" w:rsidP="00C24173">
                              <w:proofErr w:type="spellStart"/>
                              <w:r w:rsidRPr="00161EE5">
                                <w:rPr>
                                  <w:b/>
                                </w:rPr>
                                <w:t>Carers</w:t>
                              </w:r>
                              <w:proofErr w:type="spellEnd"/>
                              <w:r w:rsidRPr="00161EE5">
                                <w:rPr>
                                  <w:b/>
                                </w:rPr>
                                <w:t xml:space="preserve"> strategy: call for evidence</w:t>
                              </w:r>
                              <w:r>
                                <w:t xml:space="preserve"> (18/03/16)</w:t>
                              </w:r>
                            </w:p>
                            <w:p w:rsidR="00C24173" w:rsidRDefault="00C24173" w:rsidP="00C24173">
                              <w:r w:rsidRPr="00161EE5">
                                <w:t xml:space="preserve">Informal </w:t>
                              </w:r>
                              <w:proofErr w:type="spellStart"/>
                              <w:r w:rsidRPr="00161EE5">
                                <w:t>carers</w:t>
                              </w:r>
                              <w:proofErr w:type="spellEnd"/>
                              <w:r w:rsidRPr="00161EE5">
                                <w:t xml:space="preserve"> (</w:t>
                              </w:r>
                              <w:r>
                                <w:t>aka</w:t>
                              </w:r>
                              <w:r w:rsidRPr="00161EE5">
                                <w:t xml:space="preserve"> unpaid </w:t>
                              </w:r>
                              <w:proofErr w:type="spellStart"/>
                              <w:r w:rsidRPr="00161EE5">
                                <w:t>carers</w:t>
                              </w:r>
                              <w:proofErr w:type="spellEnd"/>
                              <w:r w:rsidRPr="00161EE5">
                                <w:t xml:space="preserve">) are people who look after family members, friends, </w:t>
                              </w:r>
                              <w:proofErr w:type="spellStart"/>
                              <w:r w:rsidRPr="00161EE5">
                                <w:t>neighbours</w:t>
                              </w:r>
                              <w:proofErr w:type="spellEnd"/>
                              <w:r w:rsidRPr="00161EE5">
                                <w:t xml:space="preserve"> or others because of long-term physical or mental ill health or disability, or care needs related to old age. This does not include any activities as part of paid employment.</w:t>
                              </w:r>
                            </w:p>
                            <w:p w:rsidR="00C24173" w:rsidRPr="00161EE5" w:rsidRDefault="00C24173" w:rsidP="00C24173"/>
                            <w:p w:rsidR="00C24173" w:rsidRPr="00161EE5" w:rsidRDefault="00C24173" w:rsidP="00C24173">
                              <w:proofErr w:type="spellStart"/>
                              <w:r w:rsidRPr="00161EE5">
                                <w:t>Carers</w:t>
                              </w:r>
                              <w:proofErr w:type="spellEnd"/>
                              <w:r w:rsidRPr="00161EE5">
                                <w:t xml:space="preserve"> freely give their time and energy to support friends or family members and many rightly take pride in providing essential support for those close to them. Caring for others should not be to the detriment of the </w:t>
                              </w:r>
                              <w:proofErr w:type="spellStart"/>
                              <w:r w:rsidRPr="00161EE5">
                                <w:t>carer’s</w:t>
                              </w:r>
                              <w:proofErr w:type="spellEnd"/>
                              <w:r w:rsidRPr="00161EE5">
                                <w:t xml:space="preserve"> own health and wellbeing and </w:t>
                              </w:r>
                              <w:proofErr w:type="spellStart"/>
                              <w:r w:rsidRPr="00161EE5">
                                <w:t>carers</w:t>
                              </w:r>
                              <w:proofErr w:type="spellEnd"/>
                              <w:r w:rsidRPr="00161EE5">
                                <w:t xml:space="preserve"> can receive support </w:t>
                              </w:r>
                              <w:r>
                                <w:t xml:space="preserve">e.g. </w:t>
                              </w:r>
                              <w:r w:rsidRPr="00161EE5">
                                <w:t>from social services, the NHS, or the benefit system.</w:t>
                              </w:r>
                            </w:p>
                            <w:p w:rsidR="00C24173" w:rsidRDefault="00C24173" w:rsidP="00C24173"/>
                            <w:p w:rsidR="00C24173" w:rsidRPr="00161EE5" w:rsidRDefault="00C24173" w:rsidP="00C24173">
                              <w:r w:rsidRPr="00161EE5">
                                <w:t xml:space="preserve">We think that we need a new strategy for </w:t>
                              </w:r>
                              <w:proofErr w:type="spellStart"/>
                              <w:r w:rsidRPr="00161EE5">
                                <w:t>carers</w:t>
                              </w:r>
                              <w:proofErr w:type="spellEnd"/>
                              <w:r w:rsidRPr="00161EE5">
                                <w:t xml:space="preserve"> setting out how we can do more. One which reflects their lives now, the health and financial concerns they have, and gives them the support they need to live well whilst caring for a family member or friend.</w:t>
                              </w:r>
                            </w:p>
                            <w:p w:rsidR="00C24173" w:rsidRDefault="00C24173" w:rsidP="00C24173"/>
                            <w:p w:rsidR="00C24173" w:rsidRPr="00161EE5" w:rsidRDefault="00C24173" w:rsidP="00C24173">
                              <w:r w:rsidRPr="00161EE5">
                                <w:t xml:space="preserve">To help us develop the strategy, we want to hear from </w:t>
                              </w:r>
                              <w:proofErr w:type="spellStart"/>
                              <w:r w:rsidRPr="00161EE5">
                                <w:t>carers</w:t>
                              </w:r>
                              <w:proofErr w:type="spellEnd"/>
                              <w:r w:rsidRPr="00161EE5">
                                <w:t xml:space="preserve">, those who have someone care for them, business, social workers, NHS staff and other professionals that support </w:t>
                              </w:r>
                              <w:proofErr w:type="spellStart"/>
                              <w:r w:rsidRPr="00161EE5">
                                <w:t>carers</w:t>
                              </w:r>
                              <w:proofErr w:type="spellEnd"/>
                              <w:r w:rsidRPr="00161EE5">
                                <w:t>.</w:t>
                              </w:r>
                            </w:p>
                            <w:p w:rsidR="00C24173" w:rsidRDefault="00C24173" w:rsidP="00C24173"/>
                            <w:p w:rsidR="00C24173" w:rsidRPr="00161EE5" w:rsidRDefault="00C24173" w:rsidP="00C24173">
                              <w:r>
                                <w:t xml:space="preserve">Closing date: </w:t>
                              </w:r>
                              <w:r w:rsidRPr="00161EE5">
                                <w:t>30</w:t>
                              </w:r>
                              <w:r w:rsidRPr="00161EE5">
                                <w:rPr>
                                  <w:vertAlign w:val="superscript"/>
                                </w:rPr>
                                <w:t>th</w:t>
                              </w:r>
                              <w:r>
                                <w:t xml:space="preserve"> June 2016</w:t>
                              </w:r>
                            </w:p>
                            <w:p w:rsidR="00C24173" w:rsidRPr="00161EE5" w:rsidRDefault="00C24173" w:rsidP="00C24173">
                              <w:hyperlink r:id="rId216" w:history="1">
                                <w:r w:rsidRPr="00161EE5">
                                  <w:rPr>
                                    <w:rStyle w:val="Hyperlink"/>
                                  </w:rPr>
                                  <w:t>https://www.gov.uk/government/consultations/carers-strategy-call-for-evidence</w:t>
                                </w:r>
                              </w:hyperlink>
                            </w:p>
                            <w:p w:rsidR="00C24173" w:rsidRDefault="00C24173" w:rsidP="00C24173">
                              <w:hyperlink r:id="rId217" w:history="1">
                                <w:r w:rsidRPr="00161EE5">
                                  <w:rPr>
                                    <w:rStyle w:val="Hyperlink"/>
                                  </w:rPr>
                                  <w:t>https://consultations.dh.gov.uk/carers/how-can-we-improve-support-for-carers</w:t>
                                </w:r>
                              </w:hyperlink>
                            </w:p>
                            <w:p w:rsidR="00AF0A6F" w:rsidRPr="00D23669" w:rsidRDefault="00AF0A6F" w:rsidP="00AF0A6F"/>
                          </w:txbxContent>
                        </wps:txbx>
                        <wps:bodyPr rot="0" vert="horz" wrap="square" lIns="91440" tIns="45720" rIns="91440" bIns="45720" anchor="t" anchorCtr="0" upright="1">
                          <a:noAutofit/>
                        </wps:bodyPr>
                      </wps:wsp>
                      <wps:wsp>
                        <wps:cNvPr id="117" name="Text Box 6"/>
                        <wps:cNvSpPr txBox="1">
                          <a:spLocks noChangeArrowheads="1"/>
                        </wps:cNvSpPr>
                        <wps:spPr bwMode="auto">
                          <a:xfrm>
                            <a:off x="1028700" y="158261"/>
                            <a:ext cx="4114800" cy="395654"/>
                          </a:xfrm>
                          <a:prstGeom prst="rect">
                            <a:avLst/>
                          </a:prstGeom>
                          <a:solidFill>
                            <a:srgbClr val="FFFFFF"/>
                          </a:solidFill>
                          <a:ln w="9525">
                            <a:solidFill>
                              <a:srgbClr val="3366FF"/>
                            </a:solidFill>
                            <a:miter lim="800000"/>
                            <a:headEnd/>
                            <a:tailEnd/>
                          </a:ln>
                        </wps:spPr>
                        <wps:txbx>
                          <w:txbxContent>
                            <w:p w:rsidR="00AF0A6F" w:rsidRDefault="00AF0A6F" w:rsidP="00AF0A6F">
                              <w:pPr>
                                <w:jc w:val="center"/>
                                <w:rPr>
                                  <w:rFonts w:ascii="Comic Sans MS" w:hAnsi="Comic Sans MS"/>
                                  <w:sz w:val="28"/>
                                  <w:szCs w:val="28"/>
                                  <w:lang w:val="en-GB"/>
                                </w:rPr>
                              </w:pPr>
                              <w:r>
                                <w:rPr>
                                  <w:rFonts w:ascii="Comic Sans MS" w:hAnsi="Comic Sans MS"/>
                                  <w:sz w:val="28"/>
                                  <w:szCs w:val="28"/>
                                  <w:lang w:val="en-GB"/>
                                </w:rPr>
                                <w:t>Consultations</w:t>
                              </w:r>
                            </w:p>
                            <w:p w:rsidR="00C24173" w:rsidRPr="00AF0A6F" w:rsidRDefault="00C24173" w:rsidP="00AF0A6F">
                              <w:pPr>
                                <w:jc w:val="center"/>
                                <w:rPr>
                                  <w:rFonts w:ascii="Comic Sans MS" w:hAnsi="Comic Sans MS"/>
                                  <w:b/>
                                  <w:sz w:val="28"/>
                                  <w:szCs w:val="28"/>
                                  <w:lang w:val="en-GB"/>
                                </w:rPr>
                              </w:pPr>
                            </w:p>
                            <w:p w:rsidR="00AF0A6F" w:rsidRDefault="00AF0A6F" w:rsidP="00AF0A6F">
                              <w:pPr>
                                <w:jc w:val="center"/>
                              </w:pPr>
                            </w:p>
                          </w:txbxContent>
                        </wps:txbx>
                        <wps:bodyPr rot="0" vert="horz" wrap="square" lIns="91440" tIns="45720" rIns="91440" bIns="45720" anchor="t" anchorCtr="0" upright="1">
                          <a:noAutofit/>
                        </wps:bodyPr>
                      </wps:wsp>
                      <wps:wsp>
                        <wps:cNvPr id="118"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13E8B1" id="Canvas 120" o:spid="_x0000_s112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">
                <v:shape id="_x0000_s1124" type="#_x0000_t75" style="position:absolute;width:59436;height:79609;visibility:visible;mso-wrap-style:square" stroked="t" strokecolor="blue" strokeweight="4.5pt">
                  <v:fill o:detectmouseclick="t"/>
                  <v:stroke linestyle="thickThin"/>
                  <v:path o:connecttype="none"/>
                </v:shape>
                <v:shape id="Text Box 4" o:spid="_x0000_s1125" type="#_x0000_t202" style="position:absolute;left:1142;top:8001;width:28839;height:7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C24173" w:rsidRPr="002C7F9E" w:rsidRDefault="00C24173" w:rsidP="00C24173">
                        <w:r w:rsidRPr="002C7F9E">
                          <w:rPr>
                            <w:b/>
                          </w:rPr>
                          <w:t>National Outcomes Framework for Youth Work</w:t>
                        </w:r>
                        <w:r>
                          <w:t xml:space="preserve"> (24/03/16)</w:t>
                        </w:r>
                      </w:p>
                      <w:p w:rsidR="00C24173" w:rsidRPr="002C7F9E" w:rsidRDefault="00C24173" w:rsidP="00C24173">
                        <w:r w:rsidRPr="002C7F9E">
                          <w:t>This consultation sets out the Welsh Government’s proposals for a new National Outcomes Framework for Youth Work in Wales.</w:t>
                        </w:r>
                      </w:p>
                      <w:p w:rsidR="00C24173" w:rsidRPr="002C7F9E" w:rsidRDefault="00C24173" w:rsidP="00C24173">
                        <w:r>
                          <w:t xml:space="preserve">Closing date: </w:t>
                        </w:r>
                        <w:r w:rsidRPr="002C7F9E">
                          <w:t>9</w:t>
                        </w:r>
                        <w:r w:rsidRPr="002C7F9E">
                          <w:rPr>
                            <w:vertAlign w:val="superscript"/>
                          </w:rPr>
                          <w:t>th</w:t>
                        </w:r>
                        <w:r>
                          <w:t xml:space="preserve"> June </w:t>
                        </w:r>
                        <w:r w:rsidRPr="002C7F9E">
                          <w:t>2016</w:t>
                        </w:r>
                      </w:p>
                      <w:p w:rsidR="00C24173" w:rsidRPr="002C7F9E" w:rsidRDefault="00C24173" w:rsidP="00C24173">
                        <w:hyperlink r:id="rId218" w:history="1">
                          <w:r w:rsidRPr="002C7F9E">
                            <w:rPr>
                              <w:rStyle w:val="Hyperlink"/>
                            </w:rPr>
                            <w:t>http://gov.wales/consultations/education/nof-for-youth-work/?lang=en</w:t>
                          </w:r>
                        </w:hyperlink>
                      </w:p>
                      <w:p w:rsidR="00C24173" w:rsidRDefault="00C24173" w:rsidP="00C24173"/>
                      <w:p w:rsidR="00C24173" w:rsidRPr="002C7F9E" w:rsidRDefault="00C24173" w:rsidP="00C24173">
                        <w:r w:rsidRPr="00DA571E">
                          <w:rPr>
                            <w:b/>
                          </w:rPr>
                          <w:t>Consultation on the refreshed Autistic Spectrum Disorder Strategic Action Plan</w:t>
                        </w:r>
                        <w:r>
                          <w:t xml:space="preserve"> (04/03/16)</w:t>
                        </w:r>
                      </w:p>
                      <w:p w:rsidR="00C24173" w:rsidRPr="002C7F9E" w:rsidRDefault="00C24173" w:rsidP="00C24173">
                        <w:r w:rsidRPr="002C7F9E">
                          <w:t xml:space="preserve">We are seeking views from people with autism and their parents, </w:t>
                        </w:r>
                        <w:proofErr w:type="spellStart"/>
                        <w:r w:rsidRPr="002C7F9E">
                          <w:t>carers</w:t>
                        </w:r>
                        <w:proofErr w:type="spellEnd"/>
                        <w:r w:rsidRPr="002C7F9E">
                          <w:t xml:space="preserve"> and professionals who provide services and support.</w:t>
                        </w:r>
                      </w:p>
                      <w:p w:rsidR="00C24173" w:rsidRPr="002C7F9E" w:rsidRDefault="00C24173" w:rsidP="00C24173">
                        <w:r>
                          <w:t xml:space="preserve">Closing date: </w:t>
                        </w:r>
                        <w:r w:rsidRPr="002C7F9E">
                          <w:t>27</w:t>
                        </w:r>
                        <w:r w:rsidRPr="00DA571E">
                          <w:rPr>
                            <w:vertAlign w:val="superscript"/>
                          </w:rPr>
                          <w:t>th</w:t>
                        </w:r>
                        <w:r>
                          <w:t xml:space="preserve"> May </w:t>
                        </w:r>
                        <w:r w:rsidRPr="002C7F9E">
                          <w:t>2016</w:t>
                        </w:r>
                      </w:p>
                      <w:p w:rsidR="00C24173" w:rsidRDefault="00C24173" w:rsidP="00C24173">
                        <w:hyperlink r:id="rId219" w:history="1">
                          <w:r w:rsidRPr="002C7F9E">
                            <w:rPr>
                              <w:rStyle w:val="Hyperlink"/>
                            </w:rPr>
                            <w:t>http://gov.wales/consultations/healthsocialcare/autism/?lang=en</w:t>
                          </w:r>
                        </w:hyperlink>
                      </w:p>
                      <w:p w:rsidR="00C24173" w:rsidRPr="002C7F9E" w:rsidRDefault="00C24173" w:rsidP="00C24173"/>
                      <w:p w:rsidR="00C24173" w:rsidRPr="008B250F" w:rsidRDefault="00C24173" w:rsidP="00C24173">
                        <w:r w:rsidRPr="008B250F">
                          <w:rPr>
                            <w:b/>
                          </w:rPr>
                          <w:t>30-hour free childcare entitlem</w:t>
                        </w:r>
                        <w:r w:rsidRPr="008B250F">
                          <w:rPr>
                            <w:b/>
                          </w:rPr>
                          <w:t>e</w:t>
                        </w:r>
                        <w:r w:rsidRPr="008B250F">
                          <w:rPr>
                            <w:b/>
                          </w:rPr>
                          <w:t>nt – Consultation</w:t>
                        </w:r>
                        <w:r>
                          <w:t xml:space="preserve"> (04/04/16)</w:t>
                        </w:r>
                      </w:p>
                      <w:p w:rsidR="00C24173" w:rsidRPr="008B250F" w:rsidRDefault="00C24173" w:rsidP="00C24173">
                        <w:r w:rsidRPr="008B250F">
                          <w:t>We’re seeking views on:</w:t>
                        </w:r>
                      </w:p>
                      <w:p w:rsidR="00C24173" w:rsidRPr="008B250F" w:rsidRDefault="00C24173" w:rsidP="00C24173">
                        <w:pPr>
                          <w:pStyle w:val="ListParagraph"/>
                          <w:numPr>
                            <w:ilvl w:val="0"/>
                            <w:numId w:val="1"/>
                          </w:numPr>
                          <w:ind w:left="142" w:hanging="142"/>
                        </w:pPr>
                        <w:r>
                          <w:t>how LA</w:t>
                        </w:r>
                        <w:r w:rsidRPr="008B250F">
                          <w:t>s should work with childcare providers to provide the entitlement</w:t>
                        </w:r>
                      </w:p>
                      <w:p w:rsidR="00C24173" w:rsidRPr="008B250F" w:rsidRDefault="00C24173" w:rsidP="00C24173">
                        <w:pPr>
                          <w:pStyle w:val="ListParagraph"/>
                          <w:numPr>
                            <w:ilvl w:val="0"/>
                            <w:numId w:val="1"/>
                          </w:numPr>
                          <w:ind w:left="142" w:hanging="142"/>
                        </w:pPr>
                        <w:r w:rsidRPr="008B250F">
                          <w:t>how we meet the needs of working parents</w:t>
                        </w:r>
                      </w:p>
                      <w:p w:rsidR="00C24173" w:rsidRPr="008B250F" w:rsidRDefault="00C24173" w:rsidP="00C24173">
                        <w:pPr>
                          <w:pStyle w:val="ListParagraph"/>
                          <w:numPr>
                            <w:ilvl w:val="0"/>
                            <w:numId w:val="1"/>
                          </w:numPr>
                          <w:ind w:left="142" w:hanging="142"/>
                        </w:pPr>
                        <w:r w:rsidRPr="008B250F">
                          <w:t>provision for children with special education needs and disabilities</w:t>
                        </w:r>
                      </w:p>
                      <w:p w:rsidR="00C24173" w:rsidRPr="008B250F" w:rsidRDefault="00C24173" w:rsidP="00C24173">
                        <w:pPr>
                          <w:pStyle w:val="ListParagraph"/>
                          <w:numPr>
                            <w:ilvl w:val="0"/>
                            <w:numId w:val="1"/>
                          </w:numPr>
                          <w:ind w:left="142" w:hanging="142"/>
                        </w:pPr>
                        <w:r>
                          <w:t>how LA</w:t>
                        </w:r>
                        <w:r w:rsidRPr="008B250F">
                          <w:t>s tell parents about locally available childcare</w:t>
                        </w:r>
                      </w:p>
                      <w:p w:rsidR="00C24173" w:rsidRDefault="00C24173" w:rsidP="00C24173">
                        <w:pPr>
                          <w:pStyle w:val="ListParagraph"/>
                          <w:numPr>
                            <w:ilvl w:val="0"/>
                            <w:numId w:val="1"/>
                          </w:numPr>
                          <w:ind w:left="142" w:hanging="142"/>
                        </w:pPr>
                        <w:r>
                          <w:t>how LA</w:t>
                        </w:r>
                        <w:r w:rsidRPr="008B250F">
                          <w:t>s would operate a ‘grace period’ (what happens if a parent loses their eligibility for the entitlement)</w:t>
                        </w:r>
                      </w:p>
                      <w:p w:rsidR="00C24173" w:rsidRPr="008B250F" w:rsidRDefault="00C24173" w:rsidP="00C24173">
                        <w:r>
                          <w:t>Closing date: 6</w:t>
                        </w:r>
                        <w:r w:rsidRPr="008B250F">
                          <w:rPr>
                            <w:vertAlign w:val="superscript"/>
                          </w:rPr>
                          <w:t>th</w:t>
                        </w:r>
                        <w:r>
                          <w:t xml:space="preserve"> June 2016</w:t>
                        </w:r>
                      </w:p>
                      <w:p w:rsidR="00C24173" w:rsidRPr="008B250F" w:rsidRDefault="00C24173" w:rsidP="00C24173">
                        <w:hyperlink r:id="rId220" w:history="1">
                          <w:r w:rsidRPr="008B250F">
                            <w:rPr>
                              <w:rStyle w:val="Hyperlink"/>
                            </w:rPr>
                            <w:t>https://www.gov.uk/government/consultations/30-hour-free-childcare-entitlement</w:t>
                          </w:r>
                        </w:hyperlink>
                      </w:p>
                      <w:p w:rsidR="00000000" w:rsidRDefault="00BA2336" w:rsidP="00C24173"/>
                    </w:txbxContent>
                  </v:textbox>
                </v:shape>
                <v:shape id="Text Box 5" o:spid="_x0000_s1126" type="#_x0000_t202" style="position:absolute;left:31036;top:7913;width:26971;height:7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C24173" w:rsidRPr="00161EE5" w:rsidRDefault="00C24173" w:rsidP="00C24173">
                        <w:proofErr w:type="spellStart"/>
                        <w:r w:rsidRPr="00161EE5">
                          <w:rPr>
                            <w:b/>
                          </w:rPr>
                          <w:t>Carers</w:t>
                        </w:r>
                        <w:proofErr w:type="spellEnd"/>
                        <w:r w:rsidRPr="00161EE5">
                          <w:rPr>
                            <w:b/>
                          </w:rPr>
                          <w:t xml:space="preserve"> strategy: call for evidence</w:t>
                        </w:r>
                        <w:r>
                          <w:t xml:space="preserve"> (18/03/16)</w:t>
                        </w:r>
                      </w:p>
                      <w:p w:rsidR="00C24173" w:rsidRDefault="00C24173" w:rsidP="00C24173">
                        <w:r w:rsidRPr="00161EE5">
                          <w:t xml:space="preserve">Informal </w:t>
                        </w:r>
                        <w:proofErr w:type="spellStart"/>
                        <w:r w:rsidRPr="00161EE5">
                          <w:t>carers</w:t>
                        </w:r>
                        <w:proofErr w:type="spellEnd"/>
                        <w:r w:rsidRPr="00161EE5">
                          <w:t xml:space="preserve"> (</w:t>
                        </w:r>
                        <w:r>
                          <w:t>aka</w:t>
                        </w:r>
                        <w:r w:rsidRPr="00161EE5">
                          <w:t xml:space="preserve"> unpaid </w:t>
                        </w:r>
                        <w:proofErr w:type="spellStart"/>
                        <w:r w:rsidRPr="00161EE5">
                          <w:t>carers</w:t>
                        </w:r>
                        <w:proofErr w:type="spellEnd"/>
                        <w:r w:rsidRPr="00161EE5">
                          <w:t xml:space="preserve">) are people who look after family members, friends, </w:t>
                        </w:r>
                        <w:proofErr w:type="spellStart"/>
                        <w:r w:rsidRPr="00161EE5">
                          <w:t>neighbours</w:t>
                        </w:r>
                        <w:proofErr w:type="spellEnd"/>
                        <w:r w:rsidRPr="00161EE5">
                          <w:t xml:space="preserve"> or others because of long-term physical or mental ill health or disability, or care needs related to old age. This does not include any activities as part of paid employment.</w:t>
                        </w:r>
                      </w:p>
                      <w:p w:rsidR="00C24173" w:rsidRPr="00161EE5" w:rsidRDefault="00C24173" w:rsidP="00C24173"/>
                      <w:p w:rsidR="00C24173" w:rsidRPr="00161EE5" w:rsidRDefault="00C24173" w:rsidP="00C24173">
                        <w:proofErr w:type="spellStart"/>
                        <w:r w:rsidRPr="00161EE5">
                          <w:t>Carers</w:t>
                        </w:r>
                        <w:proofErr w:type="spellEnd"/>
                        <w:r w:rsidRPr="00161EE5">
                          <w:t xml:space="preserve"> freely give their time and energy to support friends or family members and many rightly take pride in providing essential support for those close to them. Caring for others should not be to the detriment of the </w:t>
                        </w:r>
                        <w:proofErr w:type="spellStart"/>
                        <w:r w:rsidRPr="00161EE5">
                          <w:t>carer’s</w:t>
                        </w:r>
                        <w:proofErr w:type="spellEnd"/>
                        <w:r w:rsidRPr="00161EE5">
                          <w:t xml:space="preserve"> own health and wellbeing and </w:t>
                        </w:r>
                        <w:proofErr w:type="spellStart"/>
                        <w:r w:rsidRPr="00161EE5">
                          <w:t>carers</w:t>
                        </w:r>
                        <w:proofErr w:type="spellEnd"/>
                        <w:r w:rsidRPr="00161EE5">
                          <w:t xml:space="preserve"> can receive support </w:t>
                        </w:r>
                        <w:r>
                          <w:t xml:space="preserve">e.g. </w:t>
                        </w:r>
                        <w:r w:rsidRPr="00161EE5">
                          <w:t>from social services, the NHS, or the benefit system.</w:t>
                        </w:r>
                      </w:p>
                      <w:p w:rsidR="00C24173" w:rsidRDefault="00C24173" w:rsidP="00C24173"/>
                      <w:p w:rsidR="00C24173" w:rsidRPr="00161EE5" w:rsidRDefault="00C24173" w:rsidP="00C24173">
                        <w:r w:rsidRPr="00161EE5">
                          <w:t xml:space="preserve">We think that we need a new strategy for </w:t>
                        </w:r>
                        <w:proofErr w:type="spellStart"/>
                        <w:r w:rsidRPr="00161EE5">
                          <w:t>carers</w:t>
                        </w:r>
                        <w:proofErr w:type="spellEnd"/>
                        <w:r w:rsidRPr="00161EE5">
                          <w:t xml:space="preserve"> setting out how we can do more. One which reflects their lives now, the health and financial concerns they have, and gives them the support they need to live well whilst caring for a family member or friend.</w:t>
                        </w:r>
                      </w:p>
                      <w:p w:rsidR="00C24173" w:rsidRDefault="00C24173" w:rsidP="00C24173"/>
                      <w:p w:rsidR="00C24173" w:rsidRPr="00161EE5" w:rsidRDefault="00C24173" w:rsidP="00C24173">
                        <w:r w:rsidRPr="00161EE5">
                          <w:t xml:space="preserve">To help us develop the strategy, we want to hear from </w:t>
                        </w:r>
                        <w:proofErr w:type="spellStart"/>
                        <w:r w:rsidRPr="00161EE5">
                          <w:t>carers</w:t>
                        </w:r>
                        <w:proofErr w:type="spellEnd"/>
                        <w:r w:rsidRPr="00161EE5">
                          <w:t xml:space="preserve">, those who have someone care for them, business, social workers, NHS staff and other professionals that support </w:t>
                        </w:r>
                        <w:proofErr w:type="spellStart"/>
                        <w:r w:rsidRPr="00161EE5">
                          <w:t>carers</w:t>
                        </w:r>
                        <w:proofErr w:type="spellEnd"/>
                        <w:r w:rsidRPr="00161EE5">
                          <w:t>.</w:t>
                        </w:r>
                      </w:p>
                      <w:p w:rsidR="00C24173" w:rsidRDefault="00C24173" w:rsidP="00C24173"/>
                      <w:p w:rsidR="00C24173" w:rsidRPr="00161EE5" w:rsidRDefault="00C24173" w:rsidP="00C24173">
                        <w:r>
                          <w:t xml:space="preserve">Closing date: </w:t>
                        </w:r>
                        <w:r w:rsidRPr="00161EE5">
                          <w:t>30</w:t>
                        </w:r>
                        <w:r w:rsidRPr="00161EE5">
                          <w:rPr>
                            <w:vertAlign w:val="superscript"/>
                          </w:rPr>
                          <w:t>th</w:t>
                        </w:r>
                        <w:r>
                          <w:t xml:space="preserve"> June 2016</w:t>
                        </w:r>
                      </w:p>
                      <w:p w:rsidR="00C24173" w:rsidRPr="00161EE5" w:rsidRDefault="00C24173" w:rsidP="00C24173">
                        <w:hyperlink r:id="rId221" w:history="1">
                          <w:r w:rsidRPr="00161EE5">
                            <w:rPr>
                              <w:rStyle w:val="Hyperlink"/>
                            </w:rPr>
                            <w:t>https://www.gov.uk/government/consultations/carers-strategy-call-for-evidence</w:t>
                          </w:r>
                        </w:hyperlink>
                      </w:p>
                      <w:p w:rsidR="00C24173" w:rsidRDefault="00C24173" w:rsidP="00C24173">
                        <w:hyperlink r:id="rId222" w:history="1">
                          <w:r w:rsidRPr="00161EE5">
                            <w:rPr>
                              <w:rStyle w:val="Hyperlink"/>
                            </w:rPr>
                            <w:t>https://consultations.dh.gov.uk/carers/how-can-we-improve-support-for-carers</w:t>
                          </w:r>
                        </w:hyperlink>
                      </w:p>
                      <w:p w:rsidR="00AF0A6F" w:rsidRPr="00D23669" w:rsidRDefault="00AF0A6F" w:rsidP="00AF0A6F"/>
                    </w:txbxContent>
                  </v:textbox>
                </v:shape>
                <v:shape id="Text Box 6" o:spid="_x0000_s1127" type="#_x0000_t202" style="position:absolute;left:10287;top:1582;width:41148;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" strokecolor="#36f">
                  <v:textbox>
                    <w:txbxContent>
                      <w:p w:rsidR="00AF0A6F" w:rsidRDefault="00AF0A6F" w:rsidP="00AF0A6F">
                        <w:pPr>
                          <w:jc w:val="center"/>
                          <w:rPr>
                            <w:rFonts w:ascii="Comic Sans MS" w:hAnsi="Comic Sans MS"/>
                            <w:sz w:val="28"/>
                            <w:szCs w:val="28"/>
                            <w:lang w:val="en-GB"/>
                          </w:rPr>
                        </w:pPr>
                        <w:r>
                          <w:rPr>
                            <w:rFonts w:ascii="Comic Sans MS" w:hAnsi="Comic Sans MS"/>
                            <w:sz w:val="28"/>
                            <w:szCs w:val="28"/>
                            <w:lang w:val="en-GB"/>
                          </w:rPr>
                          <w:t>Consultations</w:t>
                        </w:r>
                      </w:p>
                      <w:p w:rsidR="00C24173" w:rsidRPr="00AF0A6F" w:rsidRDefault="00C24173" w:rsidP="00AF0A6F">
                        <w:pPr>
                          <w:jc w:val="center"/>
                          <w:rPr>
                            <w:rFonts w:ascii="Comic Sans MS" w:hAnsi="Comic Sans MS"/>
                            <w:b/>
                            <w:sz w:val="28"/>
                            <w:szCs w:val="28"/>
                            <w:lang w:val="en-GB"/>
                          </w:rPr>
                        </w:pPr>
                      </w:p>
                      <w:p w:rsidR="00AF0A6F" w:rsidRDefault="00AF0A6F" w:rsidP="00AF0A6F">
                        <w:pPr>
                          <w:jc w:val="center"/>
                        </w:pPr>
                      </w:p>
                    </w:txbxContent>
                  </v:textbox>
                </v:shape>
                <v:line id="Line 7" o:spid="_x0000_s1128"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8" o:spid="_x0000_s1129"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3" name="Text Box 4"/>
                        <wps:cNvSpPr txBox="1">
                          <a:spLocks noChangeArrowheads="1"/>
                        </wps:cNvSpPr>
                        <wps:spPr bwMode="auto">
                          <a:xfrm>
                            <a:off x="114299" y="800101"/>
                            <a:ext cx="2901462" cy="6991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979" w:rsidRPr="00964FE0" w:rsidRDefault="00ED5979" w:rsidP="00ED5979">
                              <w:pPr>
                                <w:rPr>
                                  <w:b/>
                                </w:rPr>
                              </w:pPr>
                              <w:r w:rsidRPr="00964FE0">
                                <w:rPr>
                                  <w:b/>
                                </w:rPr>
                                <w:t>Transforming Child Mental Health: Innovation and Impact</w:t>
                              </w:r>
                            </w:p>
                            <w:p w:rsidR="00ED5979" w:rsidRDefault="00ED5979" w:rsidP="00ED5979">
                              <w:r w:rsidRPr="00964FE0">
                                <w:t xml:space="preserve">6th July 2016 </w:t>
                              </w:r>
                              <w:r>
                                <w:tab/>
                              </w:r>
                              <w:r w:rsidRPr="00964FE0">
                                <w:tab/>
                                <w:t>London</w:t>
                              </w:r>
                              <w:r>
                                <w:tab/>
                              </w:r>
                            </w:p>
                            <w:p w:rsidR="00ED5979" w:rsidRDefault="00ED5979" w:rsidP="00ED5979">
                              <w:r>
                                <w:t>£249 - £459 + VAT</w:t>
                              </w:r>
                            </w:p>
                            <w:p w:rsidR="00B1199E" w:rsidRPr="00964FE0" w:rsidRDefault="00B1199E" w:rsidP="00B1199E">
                              <w:r>
                                <w:t>This</w:t>
                              </w:r>
                              <w:r w:rsidRPr="00964FE0">
                                <w:t xml:space="preserve"> conference will enable you to:</w:t>
                              </w:r>
                            </w:p>
                            <w:p w:rsidR="00B1199E" w:rsidRPr="00964FE0" w:rsidRDefault="00B1199E" w:rsidP="00B1199E">
                              <w:pPr>
                                <w:pStyle w:val="ListParagraph"/>
                                <w:numPr>
                                  <w:ilvl w:val="0"/>
                                  <w:numId w:val="6"/>
                                </w:numPr>
                                <w:ind w:left="142" w:hanging="142"/>
                              </w:pPr>
                              <w:r w:rsidRPr="00964FE0">
                                <w:t xml:space="preserve">Hear the government’s update on implementing the Future in Mind reforms, changes in commissioning, and plans </w:t>
                              </w:r>
                              <w:r>
                                <w:t>to increase workforce skills</w:t>
                              </w:r>
                            </w:p>
                            <w:p w:rsidR="00B1199E" w:rsidRPr="00964FE0" w:rsidRDefault="00B1199E" w:rsidP="00B1199E">
                              <w:pPr>
                                <w:pStyle w:val="ListParagraph"/>
                                <w:numPr>
                                  <w:ilvl w:val="0"/>
                                  <w:numId w:val="6"/>
                                </w:numPr>
                                <w:ind w:left="142" w:hanging="142"/>
                              </w:pPr>
                              <w:r w:rsidRPr="00964FE0">
                                <w:t>Understand the prevalence of children and young people’</w:t>
                              </w:r>
                              <w:r>
                                <w:t>s mental health problems and</w:t>
                              </w:r>
                              <w:r w:rsidRPr="00964FE0">
                                <w:t xml:space="preserve"> current state of provision</w:t>
                              </w:r>
                            </w:p>
                            <w:p w:rsidR="00B1199E" w:rsidRPr="00964FE0" w:rsidRDefault="00B1199E" w:rsidP="00B1199E">
                              <w:pPr>
                                <w:pStyle w:val="ListParagraph"/>
                                <w:numPr>
                                  <w:ilvl w:val="0"/>
                                  <w:numId w:val="6"/>
                                </w:numPr>
                                <w:ind w:left="142" w:hanging="142"/>
                              </w:pPr>
                              <w:r w:rsidRPr="00964FE0">
                                <w:t>Intervene effectively with young people at risk of self-harming</w:t>
                              </w:r>
                            </w:p>
                            <w:p w:rsidR="00B1199E" w:rsidRPr="00964FE0" w:rsidRDefault="00B1199E" w:rsidP="00B1199E">
                              <w:pPr>
                                <w:pStyle w:val="ListParagraph"/>
                                <w:numPr>
                                  <w:ilvl w:val="0"/>
                                  <w:numId w:val="6"/>
                                </w:numPr>
                                <w:ind w:left="142" w:hanging="142"/>
                              </w:pPr>
                              <w:r w:rsidRPr="00964FE0">
                                <w:t>Hear about improving perinatal mental health and early attachment</w:t>
                              </w:r>
                            </w:p>
                            <w:p w:rsidR="00B1199E" w:rsidRPr="00964FE0" w:rsidRDefault="00B1199E" w:rsidP="00B1199E">
                              <w:pPr>
                                <w:pStyle w:val="ListParagraph"/>
                                <w:numPr>
                                  <w:ilvl w:val="0"/>
                                  <w:numId w:val="6"/>
                                </w:numPr>
                                <w:ind w:left="142" w:hanging="142"/>
                              </w:pPr>
                              <w:r w:rsidRPr="00964FE0">
                                <w:t>Spot the signs and respond appropriately to young people with eating disorders</w:t>
                              </w:r>
                            </w:p>
                            <w:p w:rsidR="00B1199E" w:rsidRPr="00964FE0" w:rsidRDefault="00B1199E" w:rsidP="00B1199E">
                              <w:pPr>
                                <w:pStyle w:val="ListParagraph"/>
                                <w:numPr>
                                  <w:ilvl w:val="0"/>
                                  <w:numId w:val="6"/>
                                </w:numPr>
                                <w:ind w:left="142" w:hanging="142"/>
                              </w:pPr>
                              <w:r w:rsidRPr="00964FE0">
                                <w:t>Hear</w:t>
                              </w:r>
                              <w:r>
                                <w:t xml:space="preserve"> how services provide </w:t>
                              </w:r>
                              <w:r w:rsidRPr="00964FE0">
                                <w:t xml:space="preserve">early help to young people with moderate emotional and </w:t>
                              </w:r>
                              <w:proofErr w:type="spellStart"/>
                              <w:r w:rsidRPr="00964FE0">
                                <w:t>behavioural</w:t>
                              </w:r>
                              <w:proofErr w:type="spellEnd"/>
                              <w:r w:rsidRPr="00964FE0">
                                <w:t xml:space="preserve"> </w:t>
                              </w:r>
                              <w:proofErr w:type="spellStart"/>
                              <w:r>
                                <w:t>diffculties</w:t>
                              </w:r>
                              <w:proofErr w:type="spellEnd"/>
                              <w:r>
                                <w:t xml:space="preserve">; and provide </w:t>
                              </w:r>
                              <w:r w:rsidRPr="00964FE0">
                                <w:t>support to those at risk of entering care</w:t>
                              </w:r>
                            </w:p>
                            <w:p w:rsidR="00B1199E" w:rsidRPr="00964FE0" w:rsidRDefault="00B1199E" w:rsidP="00B1199E">
                              <w:pPr>
                                <w:pStyle w:val="ListParagraph"/>
                                <w:numPr>
                                  <w:ilvl w:val="0"/>
                                  <w:numId w:val="6"/>
                                </w:numPr>
                                <w:ind w:left="142" w:hanging="142"/>
                              </w:pPr>
                              <w:r w:rsidRPr="00964FE0">
                                <w:t xml:space="preserve">Hear how special and mainstream schools support children to build resilience, understand their emotions and run peer mentoring </w:t>
                              </w:r>
                              <w:proofErr w:type="spellStart"/>
                              <w:r w:rsidRPr="00964FE0">
                                <w:t>programmes</w:t>
                              </w:r>
                              <w:proofErr w:type="spellEnd"/>
                            </w:p>
                            <w:p w:rsidR="00B1199E" w:rsidRPr="00964FE0" w:rsidRDefault="00B1199E" w:rsidP="00B1199E">
                              <w:pPr>
                                <w:pStyle w:val="ListParagraph"/>
                                <w:numPr>
                                  <w:ilvl w:val="0"/>
                                  <w:numId w:val="6"/>
                                </w:numPr>
                                <w:ind w:left="142" w:hanging="142"/>
                              </w:pPr>
                              <w:r w:rsidRPr="00964FE0">
                                <w:t xml:space="preserve">Learn about the whole-system </w:t>
                              </w:r>
                              <w:proofErr w:type="spellStart"/>
                              <w:r w:rsidRPr="00964FE0">
                                <w:t>programme</w:t>
                              </w:r>
                              <w:proofErr w:type="spellEnd"/>
                              <w:r w:rsidRPr="00964FE0">
                                <w:t xml:space="preserve"> to improve mental health for under-25s across Birmingham</w:t>
                              </w:r>
                            </w:p>
                            <w:p w:rsidR="00B1199E" w:rsidRPr="00964FE0" w:rsidRDefault="00B1199E" w:rsidP="00B1199E">
                              <w:pPr>
                                <w:pStyle w:val="ListParagraph"/>
                                <w:numPr>
                                  <w:ilvl w:val="0"/>
                                  <w:numId w:val="6"/>
                                </w:numPr>
                                <w:ind w:left="142" w:hanging="142"/>
                              </w:pPr>
                              <w:r w:rsidRPr="00964FE0">
                                <w:t xml:space="preserve">Hear how young people can </w:t>
                              </w:r>
                              <w:proofErr w:type="spellStart"/>
                              <w:r w:rsidRPr="00964FE0">
                                <w:t>infuence</w:t>
                              </w:r>
                              <w:proofErr w:type="spellEnd"/>
                              <w:r w:rsidRPr="00964FE0">
                                <w:t xml:space="preserve"> and shape their own support, service design and strategy</w:t>
                              </w:r>
                            </w:p>
                            <w:p w:rsidR="00B1199E" w:rsidRPr="00964FE0" w:rsidRDefault="00B1199E" w:rsidP="00B1199E">
                              <w:pPr>
                                <w:pStyle w:val="ListParagraph"/>
                                <w:numPr>
                                  <w:ilvl w:val="0"/>
                                  <w:numId w:val="6"/>
                                </w:numPr>
                                <w:ind w:left="142" w:hanging="142"/>
                              </w:pPr>
                              <w:r w:rsidRPr="00964FE0">
                                <w:t xml:space="preserve">Learn about the successes and challenges of talking therapies </w:t>
                              </w:r>
                            </w:p>
                            <w:p w:rsidR="00B1199E" w:rsidRPr="00964FE0" w:rsidRDefault="00B1199E" w:rsidP="00B1199E">
                              <w:hyperlink r:id="rId223" w:history="1">
                                <w:r w:rsidRPr="00964FE0">
                                  <w:rPr>
                                    <w:rStyle w:val="Hyperlink"/>
                                  </w:rPr>
                                  <w:t>https://www.e</w:t>
                                </w:r>
                                <w:r w:rsidRPr="00964FE0">
                                  <w:rPr>
                                    <w:rStyle w:val="Hyperlink"/>
                                  </w:rPr>
                                  <w:t>v</w:t>
                                </w:r>
                                <w:r w:rsidRPr="00964FE0">
                                  <w:rPr>
                                    <w:rStyle w:val="Hyperlink"/>
                                  </w:rPr>
                                  <w:t>entsforce.net/mag/frontend/reg/thome.csp?pageID=107016&amp;eventID=292&amp;language=1&amp;traceRedir=2&amp;eventID=292</w:t>
                                </w:r>
                              </w:hyperlink>
                            </w:p>
                            <w:p w:rsidR="00AF0A6F" w:rsidRPr="00D23669" w:rsidRDefault="00AF0A6F" w:rsidP="00AF0A6F"/>
                          </w:txbxContent>
                        </wps:txbx>
                        <wps:bodyPr rot="0" vert="horz" wrap="square" lIns="91440" tIns="45720" rIns="91440" bIns="45720" anchor="t" anchorCtr="0" upright="1">
                          <a:noAutofit/>
                        </wps:bodyPr>
                      </wps:wsp>
                      <wps:wsp>
                        <wps:cNvPr id="44" name="Text Box 5"/>
                        <wps:cNvSpPr txBox="1">
                          <a:spLocks noChangeArrowheads="1"/>
                        </wps:cNvSpPr>
                        <wps:spPr bwMode="auto">
                          <a:xfrm>
                            <a:off x="3121269" y="800101"/>
                            <a:ext cx="2679456" cy="7019924"/>
                          </a:xfrm>
                          <a:prstGeom prst="rect">
                            <a:avLst/>
                          </a:prstGeom>
                          <a:solidFill>
                            <a:srgbClr val="FFFFFF"/>
                          </a:solidFill>
                          <a:ln w="9525">
                            <a:solidFill>
                              <a:srgbClr val="000000"/>
                            </a:solidFill>
                            <a:miter lim="800000"/>
                            <a:headEnd/>
                            <a:tailEnd/>
                          </a:ln>
                        </wps:spPr>
                        <wps:txbx>
                          <w:txbxContent>
                            <w:p w:rsidR="00BA2336" w:rsidRPr="00F80FF8" w:rsidRDefault="00BA2336" w:rsidP="00BA2336">
                              <w:pPr>
                                <w:rPr>
                                  <w:b/>
                                </w:rPr>
                              </w:pPr>
                              <w:r w:rsidRPr="00F80FF8">
                                <w:rPr>
                                  <w:b/>
                                </w:rPr>
                                <w:t>Local Area Joint SEND Inspections: Understanding Policy, Preparing for Implementation</w:t>
                              </w:r>
                            </w:p>
                            <w:p w:rsidR="00BA2336" w:rsidRPr="00F80FF8" w:rsidRDefault="00BA2336" w:rsidP="00BA2336">
                              <w:r>
                                <w:t>18</w:t>
                              </w:r>
                              <w:r w:rsidRPr="00F80FF8">
                                <w:rPr>
                                  <w:vertAlign w:val="superscript"/>
                                </w:rPr>
                                <w:t>th</w:t>
                              </w:r>
                              <w:r>
                                <w:t xml:space="preserve"> May 2016</w:t>
                              </w:r>
                              <w:r>
                                <w:t xml:space="preserve">   </w:t>
                              </w:r>
                              <w:r>
                                <w:t>London</w:t>
                              </w:r>
                              <w:r>
                                <w:t xml:space="preserve">    </w:t>
                              </w:r>
                              <w:r>
                                <w:t>£225 + VAT</w:t>
                              </w:r>
                            </w:p>
                            <w:p w:rsidR="00BA2336" w:rsidRPr="00F80FF8" w:rsidRDefault="00BA2336" w:rsidP="00BA2336">
                              <w:r w:rsidRPr="00F80FF8">
                                <w:t xml:space="preserve">From May 2016 </w:t>
                              </w:r>
                              <w:proofErr w:type="spellStart"/>
                              <w:r w:rsidRPr="00F80FF8">
                                <w:t>Ofsted</w:t>
                              </w:r>
                              <w:proofErr w:type="spellEnd"/>
                              <w:r w:rsidRPr="00F80FF8">
                                <w:t xml:space="preserve"> and CQC will begin inspecting jointly to assess how local areas are identifying and supporting children and young people with</w:t>
                              </w:r>
                              <w:r>
                                <w:t xml:space="preserve"> SEN</w:t>
                              </w:r>
                              <w:r w:rsidRPr="00F80FF8">
                                <w:t xml:space="preserve">. </w:t>
                              </w:r>
                              <w:r>
                                <w:t xml:space="preserve">Receive </w:t>
                              </w:r>
                              <w:r w:rsidRPr="00F80FF8">
                                <w:t>a brief on how these inspections will be carried out, what they mean for pupils &amp; local areas and how they fit with other assessments.</w:t>
                              </w:r>
                            </w:p>
                            <w:p w:rsidR="00BA2336" w:rsidRDefault="00BA2336" w:rsidP="00BA2336"/>
                            <w:p w:rsidR="00BA2336" w:rsidRPr="00F80FF8" w:rsidRDefault="00BA2336" w:rsidP="00BA2336">
                              <w:r w:rsidRPr="00F80FF8">
                                <w:t>Key Issues to be Addressed:</w:t>
                              </w:r>
                            </w:p>
                            <w:p w:rsidR="00BA2336" w:rsidRPr="00F80FF8" w:rsidRDefault="00BA2336" w:rsidP="00BA2336">
                              <w:pPr>
                                <w:numPr>
                                  <w:ilvl w:val="0"/>
                                  <w:numId w:val="9"/>
                                </w:numPr>
                                <w:ind w:left="142" w:hanging="142"/>
                              </w:pPr>
                              <w:r w:rsidRPr="00F80FF8">
                                <w:t>An overview of the new inspection arrangements</w:t>
                              </w:r>
                            </w:p>
                            <w:p w:rsidR="00BA2336" w:rsidRPr="00F80FF8" w:rsidRDefault="00BA2336" w:rsidP="00BA2336">
                              <w:pPr>
                                <w:numPr>
                                  <w:ilvl w:val="0"/>
                                  <w:numId w:val="9"/>
                                </w:numPr>
                                <w:ind w:left="142" w:hanging="142"/>
                              </w:pPr>
                              <w:r>
                                <w:t xml:space="preserve">Rationale and impetus behind </w:t>
                              </w:r>
                              <w:r w:rsidRPr="00F80FF8">
                                <w:t>changes</w:t>
                              </w:r>
                            </w:p>
                            <w:p w:rsidR="00BA2336" w:rsidRPr="00F80FF8" w:rsidRDefault="00BA2336" w:rsidP="00BA2336">
                              <w:pPr>
                                <w:numPr>
                                  <w:ilvl w:val="0"/>
                                  <w:numId w:val="9"/>
                                </w:numPr>
                                <w:ind w:left="142" w:hanging="142"/>
                              </w:pPr>
                              <w:r w:rsidRPr="00F80FF8">
                                <w:t>High-needs funding: future changes, impacts and ways forward</w:t>
                              </w:r>
                            </w:p>
                            <w:p w:rsidR="00BA2336" w:rsidRPr="00F80FF8" w:rsidRDefault="00BA2336" w:rsidP="00BA2336">
                              <w:pPr>
                                <w:numPr>
                                  <w:ilvl w:val="0"/>
                                  <w:numId w:val="9"/>
                                </w:numPr>
                                <w:ind w:left="142" w:hanging="142"/>
                              </w:pPr>
                              <w:r w:rsidRPr="00F80FF8">
                                <w:t>Understanding the expectation to identify disabled children and young people and those who have special educational needs</w:t>
                              </w:r>
                            </w:p>
                            <w:p w:rsidR="00BA2336" w:rsidRPr="00F80FF8" w:rsidRDefault="00BA2336" w:rsidP="00BA2336">
                              <w:pPr>
                                <w:numPr>
                                  <w:ilvl w:val="0"/>
                                  <w:numId w:val="9"/>
                                </w:numPr>
                                <w:ind w:left="142" w:hanging="142"/>
                              </w:pPr>
                              <w:r w:rsidRPr="00F80FF8">
                                <w:t>How can local areas work together effectively to meet the needs of children and young people?</w:t>
                              </w:r>
                            </w:p>
                            <w:p w:rsidR="00BA2336" w:rsidRPr="00F80FF8" w:rsidRDefault="00BA2336" w:rsidP="00BA2336">
                              <w:pPr>
                                <w:numPr>
                                  <w:ilvl w:val="0"/>
                                  <w:numId w:val="9"/>
                                </w:numPr>
                                <w:ind w:left="142" w:hanging="142"/>
                              </w:pPr>
                              <w:r>
                                <w:t xml:space="preserve">Evidencing </w:t>
                              </w:r>
                              <w:r w:rsidRPr="00F80FF8">
                                <w:t>improvement in outcomes a</w:t>
                              </w:r>
                              <w:r>
                                <w:t xml:space="preserve">nd </w:t>
                              </w:r>
                              <w:r w:rsidRPr="00F80FF8">
                                <w:t>identification &amp; support processes</w:t>
                              </w:r>
                            </w:p>
                            <w:p w:rsidR="00BA2336" w:rsidRPr="00F80FF8" w:rsidRDefault="00BA2336" w:rsidP="00BA2336">
                              <w:pPr>
                                <w:numPr>
                                  <w:ilvl w:val="0"/>
                                  <w:numId w:val="9"/>
                                </w:numPr>
                                <w:ind w:left="142" w:hanging="142"/>
                              </w:pPr>
                              <w:r w:rsidRPr="00F80FF8">
                                <w:t xml:space="preserve">Effective </w:t>
                              </w:r>
                              <w:proofErr w:type="spellStart"/>
                              <w:r w:rsidRPr="00F80FF8">
                                <w:t>practise</w:t>
                              </w:r>
                              <w:proofErr w:type="spellEnd"/>
                              <w:r w:rsidRPr="00F80FF8">
                                <w:t xml:space="preserve"> in working for and with children, young people and their families</w:t>
                              </w:r>
                            </w:p>
                            <w:p w:rsidR="00BA2336" w:rsidRPr="00F80FF8" w:rsidRDefault="00BA2336" w:rsidP="00BA2336">
                              <w:pPr>
                                <w:numPr>
                                  <w:ilvl w:val="0"/>
                                  <w:numId w:val="9"/>
                                </w:numPr>
                                <w:ind w:left="142" w:hanging="142"/>
                              </w:pPr>
                              <w:r w:rsidRPr="00F80FF8">
                                <w:t>Innovative examples of joint working and successful delivery</w:t>
                              </w:r>
                            </w:p>
                            <w:p w:rsidR="00BA2336" w:rsidRPr="00F80FF8" w:rsidRDefault="00BA2336" w:rsidP="00BA2336">
                              <w:pPr>
                                <w:numPr>
                                  <w:ilvl w:val="0"/>
                                  <w:numId w:val="9"/>
                                </w:numPr>
                                <w:ind w:left="142" w:hanging="142"/>
                              </w:pPr>
                              <w:r w:rsidRPr="00F80FF8">
                                <w:t>Ideas for you to take back and implement with colleagues</w:t>
                              </w:r>
                            </w:p>
                            <w:p w:rsidR="00BA2336" w:rsidRPr="00F80FF8" w:rsidRDefault="00BA2336" w:rsidP="00BA2336">
                              <w:hyperlink r:id="rId224" w:history="1">
                                <w:r w:rsidRPr="00F80FF8">
                                  <w:rPr>
                                    <w:rStyle w:val="Hyperlink"/>
                                  </w:rPr>
                                  <w:t>http://www.westminster-briefing.com/home/event-detail/newsarticle/local-area-joint-send-inspections-understanding-policy-preparing-for-implementation/</w:t>
                                </w:r>
                              </w:hyperlink>
                            </w:p>
                            <w:p w:rsidR="00B1199E" w:rsidRPr="00964FE0" w:rsidRDefault="00B1199E" w:rsidP="00B1199E"/>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00"/>
                              </w:tblGrid>
                              <w:tr w:rsidR="00B1199E" w:rsidRPr="00964FE0" w:rsidTr="00C262DF">
                                <w:trPr>
                                  <w:tblCellSpacing w:w="0" w:type="dxa"/>
                                </w:trPr>
                                <w:tc>
                                  <w:tcPr>
                                    <w:tcW w:w="0" w:type="auto"/>
                                    <w:shd w:val="clear" w:color="auto" w:fill="FFFFFF"/>
                                    <w:vAlign w:val="center"/>
                                    <w:hideMark/>
                                  </w:tcPr>
                                  <w:p w:rsidR="00B1199E" w:rsidRPr="00964FE0" w:rsidRDefault="00B1199E" w:rsidP="00B1199E"/>
                                  <w:p w:rsidR="00B1199E" w:rsidRPr="00964FE0" w:rsidRDefault="00B1199E" w:rsidP="00B1199E"/>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4755"/>
                                      <w:gridCol w:w="6645"/>
                                    </w:tblGrid>
                                    <w:tr w:rsidR="00B1199E" w:rsidRPr="00964FE0" w:rsidTr="00C262DF">
                                      <w:trPr>
                                        <w:tblCellSpacing w:w="15" w:type="dxa"/>
                                      </w:trPr>
                                      <w:tc>
                                        <w:tcPr>
                                          <w:tcW w:w="0" w:type="auto"/>
                                          <w:hideMark/>
                                        </w:tcPr>
                                        <w:p w:rsidR="00B1199E" w:rsidRPr="00964FE0" w:rsidRDefault="00B1199E" w:rsidP="00B1199E">
                                          <w:r w:rsidRPr="00964FE0">
                                            <w:t> </w:t>
                                          </w:r>
                                        </w:p>
                                      </w:tc>
                                      <w:tc>
                                        <w:tcPr>
                                          <w:tcW w:w="6600" w:type="dxa"/>
                                          <w:vAlign w:val="center"/>
                                          <w:hideMark/>
                                        </w:tcPr>
                                        <w:p w:rsidR="00B1199E" w:rsidRPr="00964FE0" w:rsidRDefault="00B1199E" w:rsidP="00B1199E">
                                          <w:r w:rsidRPr="00964FE0">
                                            <w:t>The conference will enable you to:</w:t>
                                          </w:r>
                                        </w:p>
                                        <w:p w:rsidR="00B1199E" w:rsidRPr="00964FE0" w:rsidRDefault="00B1199E" w:rsidP="00B1199E">
                                          <w:r w:rsidRPr="00964FE0">
                                            <w:t>Hear the government’s update on implementing the Future in Mind reforms, changes in commissioning, and plans to increase workforce skills to build capacity across the system</w:t>
                                          </w:r>
                                        </w:p>
                                        <w:p w:rsidR="00B1199E" w:rsidRPr="00964FE0" w:rsidRDefault="00B1199E" w:rsidP="00B1199E">
                                          <w:r w:rsidRPr="00964FE0">
                                            <w:t>Understand the prevalence of children and young people’s mental health problems and the current state of provision</w:t>
                                          </w:r>
                                        </w:p>
                                        <w:p w:rsidR="00B1199E" w:rsidRPr="00964FE0" w:rsidRDefault="00B1199E" w:rsidP="00B1199E">
                                          <w:r w:rsidRPr="00964FE0">
                                            <w:t>Intervene effectively with young people at risk of self-harming</w:t>
                                          </w:r>
                                        </w:p>
                                        <w:p w:rsidR="00B1199E" w:rsidRPr="00964FE0" w:rsidRDefault="00B1199E" w:rsidP="00B1199E">
                                          <w:r w:rsidRPr="00964FE0">
                                            <w:t>Hear about improving perinatal mental health and early attachment</w:t>
                                          </w:r>
                                        </w:p>
                                        <w:p w:rsidR="00B1199E" w:rsidRPr="00964FE0" w:rsidRDefault="00B1199E" w:rsidP="00B1199E">
                                          <w:r w:rsidRPr="00964FE0">
                                            <w:t>Spot the signs and respond appropriately to young people with eating disorders</w:t>
                                          </w:r>
                                        </w:p>
                                        <w:p w:rsidR="00B1199E" w:rsidRPr="00964FE0" w:rsidRDefault="00B1199E" w:rsidP="00B1199E">
                                          <w:r w:rsidRPr="00964FE0">
                                            <w:t xml:space="preserve">Hear how services provide effective early help to young people with moderate emotional and </w:t>
                                          </w:r>
                                          <w:proofErr w:type="spellStart"/>
                                          <w:r w:rsidRPr="00964FE0">
                                            <w:t>behavioural</w:t>
                                          </w:r>
                                          <w:proofErr w:type="spellEnd"/>
                                          <w:r w:rsidRPr="00964FE0">
                                            <w:t xml:space="preserve"> </w:t>
                                          </w:r>
                                          <w:proofErr w:type="spellStart"/>
                                          <w:r w:rsidRPr="00964FE0">
                                            <w:t>diffculties</w:t>
                                          </w:r>
                                          <w:proofErr w:type="spellEnd"/>
                                          <w:r w:rsidRPr="00964FE0">
                                            <w:t>; and provide crisis support to those at risk of entering care</w:t>
                                          </w:r>
                                        </w:p>
                                        <w:p w:rsidR="00B1199E" w:rsidRPr="00964FE0" w:rsidRDefault="00B1199E" w:rsidP="00B1199E">
                                          <w:r w:rsidRPr="00964FE0">
                                            <w:t xml:space="preserve">Hear how special and mainstream schools support children to build resilience, understand their emotions and run peer mentoring </w:t>
                                          </w:r>
                                          <w:proofErr w:type="spellStart"/>
                                          <w:r w:rsidRPr="00964FE0">
                                            <w:t>programmes</w:t>
                                          </w:r>
                                          <w:proofErr w:type="spellEnd"/>
                                        </w:p>
                                        <w:p w:rsidR="00B1199E" w:rsidRPr="00964FE0" w:rsidRDefault="00B1199E" w:rsidP="00B1199E">
                                          <w:r w:rsidRPr="00964FE0">
                                            <w:t xml:space="preserve">Learn about the whole-system </w:t>
                                          </w:r>
                                          <w:proofErr w:type="spellStart"/>
                                          <w:r w:rsidRPr="00964FE0">
                                            <w:t>programme</w:t>
                                          </w:r>
                                          <w:proofErr w:type="spellEnd"/>
                                          <w:r w:rsidRPr="00964FE0">
                                            <w:t xml:space="preserve"> to improve mental health for under-25s across Birmingham</w:t>
                                          </w:r>
                                        </w:p>
                                        <w:p w:rsidR="00B1199E" w:rsidRPr="00964FE0" w:rsidRDefault="00B1199E" w:rsidP="00B1199E">
                                          <w:r w:rsidRPr="00964FE0">
                                            <w:t xml:space="preserve">Hear how young people can </w:t>
                                          </w:r>
                                          <w:proofErr w:type="spellStart"/>
                                          <w:r w:rsidRPr="00964FE0">
                                            <w:t>infuence</w:t>
                                          </w:r>
                                          <w:proofErr w:type="spellEnd"/>
                                          <w:r w:rsidRPr="00964FE0">
                                            <w:t xml:space="preserve"> and shape their own support, service design and strategy</w:t>
                                          </w:r>
                                        </w:p>
                                        <w:p w:rsidR="00B1199E" w:rsidRPr="00964FE0" w:rsidRDefault="00B1199E" w:rsidP="00B1199E">
                                          <w:r w:rsidRPr="00964FE0">
                                            <w:t>Learn about the successes and challenges of talking therapies in developing local transformation plans</w:t>
                                          </w:r>
                                        </w:p>
                                      </w:tc>
                                    </w:tr>
                                  </w:tbl>
                                  <w:p w:rsidR="00B1199E" w:rsidRPr="00964FE0" w:rsidRDefault="00B1199E" w:rsidP="00B1199E"/>
                                </w:tc>
                              </w:tr>
                            </w:tbl>
                            <w:p w:rsidR="00C24173" w:rsidRDefault="00C24173" w:rsidP="00C24173">
                              <w:pPr>
                                <w:rPr>
                                  <w:b/>
                                </w:rPr>
                              </w:pPr>
                            </w:p>
                            <w:p w:rsidR="00AF0A6F" w:rsidRPr="00D23669" w:rsidRDefault="00AF0A6F" w:rsidP="00AF0A6F"/>
                          </w:txbxContent>
                        </wps:txbx>
                        <wps:bodyPr rot="0" vert="horz" wrap="square" lIns="91440" tIns="45720" rIns="91440" bIns="45720" anchor="t" anchorCtr="0" upright="1">
                          <a:noAutofit/>
                        </wps:bodyPr>
                      </wps:wsp>
                      <wps:wsp>
                        <wps:cNvPr id="45" name="Text Box 6"/>
                        <wps:cNvSpPr txBox="1">
                          <a:spLocks noChangeArrowheads="1"/>
                        </wps:cNvSpPr>
                        <wps:spPr bwMode="auto">
                          <a:xfrm>
                            <a:off x="1028699" y="211015"/>
                            <a:ext cx="4141177" cy="439616"/>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wps:txbx>
                        <wps:bodyPr rot="0" vert="horz" wrap="square" lIns="91440" tIns="45720" rIns="91440" bIns="45720" anchor="t" anchorCtr="0" upright="1">
                          <a:noAutofit/>
                        </wps:bodyPr>
                      </wps:wsp>
                      <wps:wsp>
                        <wps:cNvPr id="46" name="Line 7"/>
                        <wps:cNvCnPr>
                          <a:cxnSpLocks noChangeShapeType="1"/>
                        </wps:cNvCnPr>
                        <wps:spPr bwMode="auto">
                          <a:xfrm flipV="1">
                            <a:off x="2867025" y="7458198"/>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flipH="1">
                            <a:off x="2753487" y="769589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48" o:spid="_x0000_s1130"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">
                <v:shape id="_x0000_s1131" type="#_x0000_t75" style="position:absolute;width:59436;height:79609;visibility:visible;mso-wrap-style:square" stroked="t" strokecolor="blue" strokeweight="4.5pt">
                  <v:fill o:detectmouseclick="t"/>
                  <v:stroke linestyle="thickThin"/>
                  <v:path o:connecttype="none"/>
                </v:shape>
                <v:shape id="Text Box 4" o:spid="_x0000_s1132" type="#_x0000_t202" style="position:absolute;left:1142;top:8001;width:29015;height:69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rsidR="00ED5979" w:rsidRPr="00964FE0" w:rsidRDefault="00ED5979" w:rsidP="00ED5979">
                        <w:pPr>
                          <w:rPr>
                            <w:b/>
                          </w:rPr>
                        </w:pPr>
                        <w:r w:rsidRPr="00964FE0">
                          <w:rPr>
                            <w:b/>
                          </w:rPr>
                          <w:t>Transforming Child Mental Health: Innovation and Impact</w:t>
                        </w:r>
                      </w:p>
                      <w:p w:rsidR="00ED5979" w:rsidRDefault="00ED5979" w:rsidP="00ED5979">
                        <w:r w:rsidRPr="00964FE0">
                          <w:t xml:space="preserve">6th July 2016 </w:t>
                        </w:r>
                        <w:r>
                          <w:tab/>
                        </w:r>
                        <w:r w:rsidRPr="00964FE0">
                          <w:tab/>
                          <w:t>London</w:t>
                        </w:r>
                        <w:r>
                          <w:tab/>
                        </w:r>
                      </w:p>
                      <w:p w:rsidR="00ED5979" w:rsidRDefault="00ED5979" w:rsidP="00ED5979">
                        <w:r>
                          <w:t>£249 - £459 + VAT</w:t>
                        </w:r>
                      </w:p>
                      <w:p w:rsidR="00B1199E" w:rsidRPr="00964FE0" w:rsidRDefault="00B1199E" w:rsidP="00B1199E">
                        <w:r>
                          <w:t>This</w:t>
                        </w:r>
                        <w:r w:rsidRPr="00964FE0">
                          <w:t xml:space="preserve"> conference will enable you to:</w:t>
                        </w:r>
                      </w:p>
                      <w:p w:rsidR="00B1199E" w:rsidRPr="00964FE0" w:rsidRDefault="00B1199E" w:rsidP="00B1199E">
                        <w:pPr>
                          <w:pStyle w:val="ListParagraph"/>
                          <w:numPr>
                            <w:ilvl w:val="0"/>
                            <w:numId w:val="6"/>
                          </w:numPr>
                          <w:ind w:left="142" w:hanging="142"/>
                        </w:pPr>
                        <w:r w:rsidRPr="00964FE0">
                          <w:t xml:space="preserve">Hear the government’s update on implementing the Future in Mind reforms, changes in commissioning, and plans </w:t>
                        </w:r>
                        <w:r>
                          <w:t>to increase workforce skills</w:t>
                        </w:r>
                      </w:p>
                      <w:p w:rsidR="00B1199E" w:rsidRPr="00964FE0" w:rsidRDefault="00B1199E" w:rsidP="00B1199E">
                        <w:pPr>
                          <w:pStyle w:val="ListParagraph"/>
                          <w:numPr>
                            <w:ilvl w:val="0"/>
                            <w:numId w:val="6"/>
                          </w:numPr>
                          <w:ind w:left="142" w:hanging="142"/>
                        </w:pPr>
                        <w:r w:rsidRPr="00964FE0">
                          <w:t>Understand the prevalence of children and young people’</w:t>
                        </w:r>
                        <w:r>
                          <w:t>s mental health problems and</w:t>
                        </w:r>
                        <w:r w:rsidRPr="00964FE0">
                          <w:t xml:space="preserve"> current state of provision</w:t>
                        </w:r>
                      </w:p>
                      <w:p w:rsidR="00B1199E" w:rsidRPr="00964FE0" w:rsidRDefault="00B1199E" w:rsidP="00B1199E">
                        <w:pPr>
                          <w:pStyle w:val="ListParagraph"/>
                          <w:numPr>
                            <w:ilvl w:val="0"/>
                            <w:numId w:val="6"/>
                          </w:numPr>
                          <w:ind w:left="142" w:hanging="142"/>
                        </w:pPr>
                        <w:r w:rsidRPr="00964FE0">
                          <w:t>Intervene effectively with young people at risk of self-harming</w:t>
                        </w:r>
                      </w:p>
                      <w:p w:rsidR="00B1199E" w:rsidRPr="00964FE0" w:rsidRDefault="00B1199E" w:rsidP="00B1199E">
                        <w:pPr>
                          <w:pStyle w:val="ListParagraph"/>
                          <w:numPr>
                            <w:ilvl w:val="0"/>
                            <w:numId w:val="6"/>
                          </w:numPr>
                          <w:ind w:left="142" w:hanging="142"/>
                        </w:pPr>
                        <w:r w:rsidRPr="00964FE0">
                          <w:t>Hear about improving perinatal mental health and early attachment</w:t>
                        </w:r>
                      </w:p>
                      <w:p w:rsidR="00B1199E" w:rsidRPr="00964FE0" w:rsidRDefault="00B1199E" w:rsidP="00B1199E">
                        <w:pPr>
                          <w:pStyle w:val="ListParagraph"/>
                          <w:numPr>
                            <w:ilvl w:val="0"/>
                            <w:numId w:val="6"/>
                          </w:numPr>
                          <w:ind w:left="142" w:hanging="142"/>
                        </w:pPr>
                        <w:r w:rsidRPr="00964FE0">
                          <w:t>Spot the signs and respond appropriately to young people with eating disorders</w:t>
                        </w:r>
                      </w:p>
                      <w:p w:rsidR="00B1199E" w:rsidRPr="00964FE0" w:rsidRDefault="00B1199E" w:rsidP="00B1199E">
                        <w:pPr>
                          <w:pStyle w:val="ListParagraph"/>
                          <w:numPr>
                            <w:ilvl w:val="0"/>
                            <w:numId w:val="6"/>
                          </w:numPr>
                          <w:ind w:left="142" w:hanging="142"/>
                        </w:pPr>
                        <w:r w:rsidRPr="00964FE0">
                          <w:t>Hear</w:t>
                        </w:r>
                        <w:r>
                          <w:t xml:space="preserve"> how services provide </w:t>
                        </w:r>
                        <w:r w:rsidRPr="00964FE0">
                          <w:t xml:space="preserve">early help to young people with moderate emotional and </w:t>
                        </w:r>
                        <w:proofErr w:type="spellStart"/>
                        <w:r w:rsidRPr="00964FE0">
                          <w:t>behavioural</w:t>
                        </w:r>
                        <w:proofErr w:type="spellEnd"/>
                        <w:r w:rsidRPr="00964FE0">
                          <w:t xml:space="preserve"> </w:t>
                        </w:r>
                        <w:proofErr w:type="spellStart"/>
                        <w:r>
                          <w:t>diffculties</w:t>
                        </w:r>
                        <w:proofErr w:type="spellEnd"/>
                        <w:r>
                          <w:t xml:space="preserve">; and provide </w:t>
                        </w:r>
                        <w:r w:rsidRPr="00964FE0">
                          <w:t>support to those at risk of entering care</w:t>
                        </w:r>
                      </w:p>
                      <w:p w:rsidR="00B1199E" w:rsidRPr="00964FE0" w:rsidRDefault="00B1199E" w:rsidP="00B1199E">
                        <w:pPr>
                          <w:pStyle w:val="ListParagraph"/>
                          <w:numPr>
                            <w:ilvl w:val="0"/>
                            <w:numId w:val="6"/>
                          </w:numPr>
                          <w:ind w:left="142" w:hanging="142"/>
                        </w:pPr>
                        <w:r w:rsidRPr="00964FE0">
                          <w:t xml:space="preserve">Hear how special and mainstream schools support children to build resilience, understand their emotions and run peer mentoring </w:t>
                        </w:r>
                        <w:proofErr w:type="spellStart"/>
                        <w:r w:rsidRPr="00964FE0">
                          <w:t>programmes</w:t>
                        </w:r>
                        <w:proofErr w:type="spellEnd"/>
                      </w:p>
                      <w:p w:rsidR="00B1199E" w:rsidRPr="00964FE0" w:rsidRDefault="00B1199E" w:rsidP="00B1199E">
                        <w:pPr>
                          <w:pStyle w:val="ListParagraph"/>
                          <w:numPr>
                            <w:ilvl w:val="0"/>
                            <w:numId w:val="6"/>
                          </w:numPr>
                          <w:ind w:left="142" w:hanging="142"/>
                        </w:pPr>
                        <w:r w:rsidRPr="00964FE0">
                          <w:t xml:space="preserve">Learn about the whole-system </w:t>
                        </w:r>
                        <w:proofErr w:type="spellStart"/>
                        <w:r w:rsidRPr="00964FE0">
                          <w:t>programme</w:t>
                        </w:r>
                        <w:proofErr w:type="spellEnd"/>
                        <w:r w:rsidRPr="00964FE0">
                          <w:t xml:space="preserve"> to improve mental health for under-25s across Birmingham</w:t>
                        </w:r>
                      </w:p>
                      <w:p w:rsidR="00B1199E" w:rsidRPr="00964FE0" w:rsidRDefault="00B1199E" w:rsidP="00B1199E">
                        <w:pPr>
                          <w:pStyle w:val="ListParagraph"/>
                          <w:numPr>
                            <w:ilvl w:val="0"/>
                            <w:numId w:val="6"/>
                          </w:numPr>
                          <w:ind w:left="142" w:hanging="142"/>
                        </w:pPr>
                        <w:r w:rsidRPr="00964FE0">
                          <w:t xml:space="preserve">Hear how young people can </w:t>
                        </w:r>
                        <w:proofErr w:type="spellStart"/>
                        <w:r w:rsidRPr="00964FE0">
                          <w:t>infuence</w:t>
                        </w:r>
                        <w:proofErr w:type="spellEnd"/>
                        <w:r w:rsidRPr="00964FE0">
                          <w:t xml:space="preserve"> and shape their own support, service design and strategy</w:t>
                        </w:r>
                      </w:p>
                      <w:p w:rsidR="00B1199E" w:rsidRPr="00964FE0" w:rsidRDefault="00B1199E" w:rsidP="00B1199E">
                        <w:pPr>
                          <w:pStyle w:val="ListParagraph"/>
                          <w:numPr>
                            <w:ilvl w:val="0"/>
                            <w:numId w:val="6"/>
                          </w:numPr>
                          <w:ind w:left="142" w:hanging="142"/>
                        </w:pPr>
                        <w:r w:rsidRPr="00964FE0">
                          <w:t xml:space="preserve">Learn about the successes and challenges of talking therapies </w:t>
                        </w:r>
                      </w:p>
                      <w:p w:rsidR="00B1199E" w:rsidRPr="00964FE0" w:rsidRDefault="00B1199E" w:rsidP="00B1199E">
                        <w:hyperlink r:id="rId225" w:history="1">
                          <w:r w:rsidRPr="00964FE0">
                            <w:rPr>
                              <w:rStyle w:val="Hyperlink"/>
                            </w:rPr>
                            <w:t>https://www.e</w:t>
                          </w:r>
                          <w:r w:rsidRPr="00964FE0">
                            <w:rPr>
                              <w:rStyle w:val="Hyperlink"/>
                            </w:rPr>
                            <w:t>v</w:t>
                          </w:r>
                          <w:r w:rsidRPr="00964FE0">
                            <w:rPr>
                              <w:rStyle w:val="Hyperlink"/>
                            </w:rPr>
                            <w:t>entsforce.net/mag/frontend/reg/thome.csp?pageID=107016&amp;eventID=292&amp;language=1&amp;traceRedir=2&amp;eventID=292</w:t>
                          </w:r>
                        </w:hyperlink>
                      </w:p>
                      <w:p w:rsidR="00AF0A6F" w:rsidRPr="00D23669" w:rsidRDefault="00AF0A6F" w:rsidP="00AF0A6F"/>
                    </w:txbxContent>
                  </v:textbox>
                </v:shape>
                <v:shape id="Text Box 5" o:spid="_x0000_s1133" type="#_x0000_t202" style="position:absolute;left:31212;top:8001;width:26795;height:7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BA2336" w:rsidRPr="00F80FF8" w:rsidRDefault="00BA2336" w:rsidP="00BA2336">
                        <w:pPr>
                          <w:rPr>
                            <w:b/>
                          </w:rPr>
                        </w:pPr>
                        <w:r w:rsidRPr="00F80FF8">
                          <w:rPr>
                            <w:b/>
                          </w:rPr>
                          <w:t>Local Area Joint SEND Inspections: Understanding Policy, Preparing for Implementation</w:t>
                        </w:r>
                      </w:p>
                      <w:p w:rsidR="00BA2336" w:rsidRPr="00F80FF8" w:rsidRDefault="00BA2336" w:rsidP="00BA2336">
                        <w:r>
                          <w:t>18</w:t>
                        </w:r>
                        <w:r w:rsidRPr="00F80FF8">
                          <w:rPr>
                            <w:vertAlign w:val="superscript"/>
                          </w:rPr>
                          <w:t>th</w:t>
                        </w:r>
                        <w:r>
                          <w:t xml:space="preserve"> May 2016</w:t>
                        </w:r>
                        <w:r>
                          <w:t xml:space="preserve">   </w:t>
                        </w:r>
                        <w:r>
                          <w:t>London</w:t>
                        </w:r>
                        <w:r>
                          <w:t xml:space="preserve">    </w:t>
                        </w:r>
                        <w:r>
                          <w:t>£225 + VAT</w:t>
                        </w:r>
                      </w:p>
                      <w:p w:rsidR="00BA2336" w:rsidRPr="00F80FF8" w:rsidRDefault="00BA2336" w:rsidP="00BA2336">
                        <w:r w:rsidRPr="00F80FF8">
                          <w:t xml:space="preserve">From May 2016 </w:t>
                        </w:r>
                        <w:proofErr w:type="spellStart"/>
                        <w:r w:rsidRPr="00F80FF8">
                          <w:t>Ofsted</w:t>
                        </w:r>
                        <w:proofErr w:type="spellEnd"/>
                        <w:r w:rsidRPr="00F80FF8">
                          <w:t xml:space="preserve"> and CQC will begin inspecting jointly to assess how local areas are identifying and supporting children and young people with</w:t>
                        </w:r>
                        <w:r>
                          <w:t xml:space="preserve"> SEN</w:t>
                        </w:r>
                        <w:r w:rsidRPr="00F80FF8">
                          <w:t xml:space="preserve">. </w:t>
                        </w:r>
                        <w:r>
                          <w:t xml:space="preserve">Receive </w:t>
                        </w:r>
                        <w:r w:rsidRPr="00F80FF8">
                          <w:t>a brief on how these inspections will be carried out, what they mean for pupils &amp; local areas and how they fit with other assessments.</w:t>
                        </w:r>
                      </w:p>
                      <w:p w:rsidR="00BA2336" w:rsidRDefault="00BA2336" w:rsidP="00BA2336"/>
                      <w:p w:rsidR="00BA2336" w:rsidRPr="00F80FF8" w:rsidRDefault="00BA2336" w:rsidP="00BA2336">
                        <w:r w:rsidRPr="00F80FF8">
                          <w:t>Key Issues to be Addressed:</w:t>
                        </w:r>
                      </w:p>
                      <w:p w:rsidR="00BA2336" w:rsidRPr="00F80FF8" w:rsidRDefault="00BA2336" w:rsidP="00BA2336">
                        <w:pPr>
                          <w:numPr>
                            <w:ilvl w:val="0"/>
                            <w:numId w:val="9"/>
                          </w:numPr>
                          <w:ind w:left="142" w:hanging="142"/>
                        </w:pPr>
                        <w:r w:rsidRPr="00F80FF8">
                          <w:t>An overview of the new inspection arrangements</w:t>
                        </w:r>
                      </w:p>
                      <w:p w:rsidR="00BA2336" w:rsidRPr="00F80FF8" w:rsidRDefault="00BA2336" w:rsidP="00BA2336">
                        <w:pPr>
                          <w:numPr>
                            <w:ilvl w:val="0"/>
                            <w:numId w:val="9"/>
                          </w:numPr>
                          <w:ind w:left="142" w:hanging="142"/>
                        </w:pPr>
                        <w:r>
                          <w:t xml:space="preserve">Rationale and impetus behind </w:t>
                        </w:r>
                        <w:r w:rsidRPr="00F80FF8">
                          <w:t>changes</w:t>
                        </w:r>
                      </w:p>
                      <w:p w:rsidR="00BA2336" w:rsidRPr="00F80FF8" w:rsidRDefault="00BA2336" w:rsidP="00BA2336">
                        <w:pPr>
                          <w:numPr>
                            <w:ilvl w:val="0"/>
                            <w:numId w:val="9"/>
                          </w:numPr>
                          <w:ind w:left="142" w:hanging="142"/>
                        </w:pPr>
                        <w:r w:rsidRPr="00F80FF8">
                          <w:t>High-needs funding: future changes, impacts and ways forward</w:t>
                        </w:r>
                      </w:p>
                      <w:p w:rsidR="00BA2336" w:rsidRPr="00F80FF8" w:rsidRDefault="00BA2336" w:rsidP="00BA2336">
                        <w:pPr>
                          <w:numPr>
                            <w:ilvl w:val="0"/>
                            <w:numId w:val="9"/>
                          </w:numPr>
                          <w:ind w:left="142" w:hanging="142"/>
                        </w:pPr>
                        <w:r w:rsidRPr="00F80FF8">
                          <w:t>Understanding the expectation to identify disabled children and young people and those who have special educational needs</w:t>
                        </w:r>
                      </w:p>
                      <w:p w:rsidR="00BA2336" w:rsidRPr="00F80FF8" w:rsidRDefault="00BA2336" w:rsidP="00BA2336">
                        <w:pPr>
                          <w:numPr>
                            <w:ilvl w:val="0"/>
                            <w:numId w:val="9"/>
                          </w:numPr>
                          <w:ind w:left="142" w:hanging="142"/>
                        </w:pPr>
                        <w:r w:rsidRPr="00F80FF8">
                          <w:t>How can local areas work together effectively to meet the needs of children and young people?</w:t>
                        </w:r>
                      </w:p>
                      <w:p w:rsidR="00BA2336" w:rsidRPr="00F80FF8" w:rsidRDefault="00BA2336" w:rsidP="00BA2336">
                        <w:pPr>
                          <w:numPr>
                            <w:ilvl w:val="0"/>
                            <w:numId w:val="9"/>
                          </w:numPr>
                          <w:ind w:left="142" w:hanging="142"/>
                        </w:pPr>
                        <w:r>
                          <w:t xml:space="preserve">Evidencing </w:t>
                        </w:r>
                        <w:r w:rsidRPr="00F80FF8">
                          <w:t>improvement in outcomes a</w:t>
                        </w:r>
                        <w:r>
                          <w:t xml:space="preserve">nd </w:t>
                        </w:r>
                        <w:r w:rsidRPr="00F80FF8">
                          <w:t>identification &amp; support processes</w:t>
                        </w:r>
                      </w:p>
                      <w:p w:rsidR="00BA2336" w:rsidRPr="00F80FF8" w:rsidRDefault="00BA2336" w:rsidP="00BA2336">
                        <w:pPr>
                          <w:numPr>
                            <w:ilvl w:val="0"/>
                            <w:numId w:val="9"/>
                          </w:numPr>
                          <w:ind w:left="142" w:hanging="142"/>
                        </w:pPr>
                        <w:r w:rsidRPr="00F80FF8">
                          <w:t xml:space="preserve">Effective </w:t>
                        </w:r>
                        <w:proofErr w:type="spellStart"/>
                        <w:r w:rsidRPr="00F80FF8">
                          <w:t>practise</w:t>
                        </w:r>
                        <w:proofErr w:type="spellEnd"/>
                        <w:r w:rsidRPr="00F80FF8">
                          <w:t xml:space="preserve"> in working for and with children, young people and their families</w:t>
                        </w:r>
                      </w:p>
                      <w:p w:rsidR="00BA2336" w:rsidRPr="00F80FF8" w:rsidRDefault="00BA2336" w:rsidP="00BA2336">
                        <w:pPr>
                          <w:numPr>
                            <w:ilvl w:val="0"/>
                            <w:numId w:val="9"/>
                          </w:numPr>
                          <w:ind w:left="142" w:hanging="142"/>
                        </w:pPr>
                        <w:r w:rsidRPr="00F80FF8">
                          <w:t>Innovative examples of joint working and successful delivery</w:t>
                        </w:r>
                      </w:p>
                      <w:p w:rsidR="00BA2336" w:rsidRPr="00F80FF8" w:rsidRDefault="00BA2336" w:rsidP="00BA2336">
                        <w:pPr>
                          <w:numPr>
                            <w:ilvl w:val="0"/>
                            <w:numId w:val="9"/>
                          </w:numPr>
                          <w:ind w:left="142" w:hanging="142"/>
                        </w:pPr>
                        <w:r w:rsidRPr="00F80FF8">
                          <w:t>Ideas for you to take back and implement with colleagues</w:t>
                        </w:r>
                      </w:p>
                      <w:p w:rsidR="00BA2336" w:rsidRPr="00F80FF8" w:rsidRDefault="00BA2336" w:rsidP="00BA2336">
                        <w:hyperlink r:id="rId226" w:history="1">
                          <w:r w:rsidRPr="00F80FF8">
                            <w:rPr>
                              <w:rStyle w:val="Hyperlink"/>
                            </w:rPr>
                            <w:t>http://www.westminster-briefing.com/home/event-detail/newsarticle/local-area-joint-send-inspections-understanding-policy-preparing-for-implementation/</w:t>
                          </w:r>
                        </w:hyperlink>
                      </w:p>
                      <w:p w:rsidR="00B1199E" w:rsidRPr="00964FE0" w:rsidRDefault="00B1199E" w:rsidP="00B1199E"/>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00"/>
                        </w:tblGrid>
                        <w:tr w:rsidR="00B1199E" w:rsidRPr="00964FE0" w:rsidTr="00C262DF">
                          <w:trPr>
                            <w:tblCellSpacing w:w="0" w:type="dxa"/>
                          </w:trPr>
                          <w:tc>
                            <w:tcPr>
                              <w:tcW w:w="0" w:type="auto"/>
                              <w:shd w:val="clear" w:color="auto" w:fill="FFFFFF"/>
                              <w:vAlign w:val="center"/>
                              <w:hideMark/>
                            </w:tcPr>
                            <w:p w:rsidR="00B1199E" w:rsidRPr="00964FE0" w:rsidRDefault="00B1199E" w:rsidP="00B1199E"/>
                            <w:p w:rsidR="00B1199E" w:rsidRPr="00964FE0" w:rsidRDefault="00B1199E" w:rsidP="00B1199E"/>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4755"/>
                                <w:gridCol w:w="6645"/>
                              </w:tblGrid>
                              <w:tr w:rsidR="00B1199E" w:rsidRPr="00964FE0" w:rsidTr="00C262DF">
                                <w:trPr>
                                  <w:tblCellSpacing w:w="15" w:type="dxa"/>
                                </w:trPr>
                                <w:tc>
                                  <w:tcPr>
                                    <w:tcW w:w="0" w:type="auto"/>
                                    <w:hideMark/>
                                  </w:tcPr>
                                  <w:p w:rsidR="00B1199E" w:rsidRPr="00964FE0" w:rsidRDefault="00B1199E" w:rsidP="00B1199E">
                                    <w:r w:rsidRPr="00964FE0">
                                      <w:t> </w:t>
                                    </w:r>
                                  </w:p>
                                </w:tc>
                                <w:tc>
                                  <w:tcPr>
                                    <w:tcW w:w="6600" w:type="dxa"/>
                                    <w:vAlign w:val="center"/>
                                    <w:hideMark/>
                                  </w:tcPr>
                                  <w:p w:rsidR="00B1199E" w:rsidRPr="00964FE0" w:rsidRDefault="00B1199E" w:rsidP="00B1199E">
                                    <w:r w:rsidRPr="00964FE0">
                                      <w:t>The conference will enable you to:</w:t>
                                    </w:r>
                                  </w:p>
                                  <w:p w:rsidR="00B1199E" w:rsidRPr="00964FE0" w:rsidRDefault="00B1199E" w:rsidP="00B1199E">
                                    <w:r w:rsidRPr="00964FE0">
                                      <w:t>Hear the government’s update on implementing the Future in Mind reforms, changes in commissioning, and plans to increase workforce skills to build capacity across the system</w:t>
                                    </w:r>
                                  </w:p>
                                  <w:p w:rsidR="00B1199E" w:rsidRPr="00964FE0" w:rsidRDefault="00B1199E" w:rsidP="00B1199E">
                                    <w:r w:rsidRPr="00964FE0">
                                      <w:t>Understand the prevalence of children and young people’s mental health problems and the current state of provision</w:t>
                                    </w:r>
                                  </w:p>
                                  <w:p w:rsidR="00B1199E" w:rsidRPr="00964FE0" w:rsidRDefault="00B1199E" w:rsidP="00B1199E">
                                    <w:r w:rsidRPr="00964FE0">
                                      <w:t>Intervene effectively with young people at risk of self-harming</w:t>
                                    </w:r>
                                  </w:p>
                                  <w:p w:rsidR="00B1199E" w:rsidRPr="00964FE0" w:rsidRDefault="00B1199E" w:rsidP="00B1199E">
                                    <w:r w:rsidRPr="00964FE0">
                                      <w:t>Hear about improving perinatal mental health and early attachment</w:t>
                                    </w:r>
                                  </w:p>
                                  <w:p w:rsidR="00B1199E" w:rsidRPr="00964FE0" w:rsidRDefault="00B1199E" w:rsidP="00B1199E">
                                    <w:r w:rsidRPr="00964FE0">
                                      <w:t>Spot the signs and respond appropriately to young people with eating disorders</w:t>
                                    </w:r>
                                  </w:p>
                                  <w:p w:rsidR="00B1199E" w:rsidRPr="00964FE0" w:rsidRDefault="00B1199E" w:rsidP="00B1199E">
                                    <w:r w:rsidRPr="00964FE0">
                                      <w:t xml:space="preserve">Hear how services provide effective early help to young people with moderate emotional and </w:t>
                                    </w:r>
                                    <w:proofErr w:type="spellStart"/>
                                    <w:r w:rsidRPr="00964FE0">
                                      <w:t>behavioural</w:t>
                                    </w:r>
                                    <w:proofErr w:type="spellEnd"/>
                                    <w:r w:rsidRPr="00964FE0">
                                      <w:t xml:space="preserve"> </w:t>
                                    </w:r>
                                    <w:proofErr w:type="spellStart"/>
                                    <w:r w:rsidRPr="00964FE0">
                                      <w:t>diffculties</w:t>
                                    </w:r>
                                    <w:proofErr w:type="spellEnd"/>
                                    <w:r w:rsidRPr="00964FE0">
                                      <w:t>; and provide crisis support to those at risk of entering care</w:t>
                                    </w:r>
                                  </w:p>
                                  <w:p w:rsidR="00B1199E" w:rsidRPr="00964FE0" w:rsidRDefault="00B1199E" w:rsidP="00B1199E">
                                    <w:r w:rsidRPr="00964FE0">
                                      <w:t xml:space="preserve">Hear how special and mainstream schools support children to build resilience, understand their emotions and run peer mentoring </w:t>
                                    </w:r>
                                    <w:proofErr w:type="spellStart"/>
                                    <w:r w:rsidRPr="00964FE0">
                                      <w:t>programmes</w:t>
                                    </w:r>
                                    <w:proofErr w:type="spellEnd"/>
                                  </w:p>
                                  <w:p w:rsidR="00B1199E" w:rsidRPr="00964FE0" w:rsidRDefault="00B1199E" w:rsidP="00B1199E">
                                    <w:r w:rsidRPr="00964FE0">
                                      <w:t xml:space="preserve">Learn about the whole-system </w:t>
                                    </w:r>
                                    <w:proofErr w:type="spellStart"/>
                                    <w:r w:rsidRPr="00964FE0">
                                      <w:t>programme</w:t>
                                    </w:r>
                                    <w:proofErr w:type="spellEnd"/>
                                    <w:r w:rsidRPr="00964FE0">
                                      <w:t xml:space="preserve"> to improve mental health for under-25s across Birmingham</w:t>
                                    </w:r>
                                  </w:p>
                                  <w:p w:rsidR="00B1199E" w:rsidRPr="00964FE0" w:rsidRDefault="00B1199E" w:rsidP="00B1199E">
                                    <w:r w:rsidRPr="00964FE0">
                                      <w:t xml:space="preserve">Hear how young people can </w:t>
                                    </w:r>
                                    <w:proofErr w:type="spellStart"/>
                                    <w:r w:rsidRPr="00964FE0">
                                      <w:t>infuence</w:t>
                                    </w:r>
                                    <w:proofErr w:type="spellEnd"/>
                                    <w:r w:rsidRPr="00964FE0">
                                      <w:t xml:space="preserve"> and shape their own support, service design and strategy</w:t>
                                    </w:r>
                                  </w:p>
                                  <w:p w:rsidR="00B1199E" w:rsidRPr="00964FE0" w:rsidRDefault="00B1199E" w:rsidP="00B1199E">
                                    <w:r w:rsidRPr="00964FE0">
                                      <w:t>Learn about the successes and challenges of talking therapies in developing local transformation plans</w:t>
                                    </w:r>
                                  </w:p>
                                </w:tc>
                              </w:tr>
                            </w:tbl>
                            <w:p w:rsidR="00B1199E" w:rsidRPr="00964FE0" w:rsidRDefault="00B1199E" w:rsidP="00B1199E"/>
                          </w:tc>
                        </w:tr>
                      </w:tbl>
                      <w:p w:rsidR="00C24173" w:rsidRDefault="00C24173" w:rsidP="00C24173">
                        <w:pPr>
                          <w:rPr>
                            <w:b/>
                          </w:rPr>
                        </w:pPr>
                      </w:p>
                      <w:p w:rsidR="00AF0A6F" w:rsidRPr="00D23669" w:rsidRDefault="00AF0A6F" w:rsidP="00AF0A6F"/>
                    </w:txbxContent>
                  </v:textbox>
                </v:shape>
                <v:shape id="Text Box 6" o:spid="_x0000_s1134" type="#_x0000_t202" style="position:absolute;left:10286;top:2110;width:41412;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" strokecolor="#36f">
                  <v:textbo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v:textbox>
                </v:shape>
                <v:line id="Line 7" o:spid="_x0000_s1135" style="position:absolute;flip:y;visibility:visible;mso-wrap-style:square" from="28670,74581" to="28677,7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8" o:spid="_x0000_s1136" style="position:absolute;flip:x;visibility:visible;mso-wrap-style:square" from="27534,76958" to="28677,7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F791217" wp14:editId="42B7E22F">
                <wp:extent cx="5943600" cy="7960995"/>
                <wp:effectExtent l="19050" t="19050" r="38100" b="4000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9" name="Text Box 4"/>
                        <wps:cNvSpPr txBox="1">
                          <a:spLocks noChangeArrowheads="1"/>
                        </wps:cNvSpPr>
                        <wps:spPr bwMode="auto">
                          <a:xfrm>
                            <a:off x="114301" y="826478"/>
                            <a:ext cx="2901460" cy="60410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4173" w:rsidRPr="00B51425" w:rsidRDefault="00C24173" w:rsidP="00C24173">
                              <w:pPr>
                                <w:rPr>
                                  <w:b/>
                                </w:rPr>
                              </w:pPr>
                              <w:r w:rsidRPr="00B51425">
                                <w:rPr>
                                  <w:b/>
                                </w:rPr>
                                <w:t>Learning from Experts by Experience</w:t>
                              </w:r>
                              <w:bookmarkStart w:id="2" w:name="nspcc"/>
                              <w:bookmarkEnd w:id="2"/>
                            </w:p>
                            <w:p w:rsidR="00C24173" w:rsidRPr="00C31B2F" w:rsidRDefault="00C24173" w:rsidP="00C24173">
                              <w:r w:rsidRPr="00C31B2F">
                                <w:t>27th June 2016</w:t>
                              </w:r>
                              <w:r>
                                <w:t xml:space="preserve">       </w:t>
                              </w:r>
                              <w:r w:rsidRPr="00C31B2F">
                                <w:t>Leeds</w:t>
                              </w:r>
                              <w:r>
                                <w:tab/>
                                <w:t xml:space="preserve"> </w:t>
                              </w:r>
                              <w:r w:rsidRPr="00C31B2F">
                                <w:t>£33 - £180</w:t>
                              </w:r>
                            </w:p>
                            <w:p w:rsidR="00C24173" w:rsidRPr="00C31B2F" w:rsidRDefault="00C24173" w:rsidP="00C24173">
                              <w:r w:rsidRPr="00C31B2F">
                                <w:t>Working with parents who have mental health problems: Understanding how to develop inclusive practices in child protection</w:t>
                              </w:r>
                              <w:r w:rsidRPr="00C31B2F">
                                <w:br/>
                              </w:r>
                              <w:hyperlink r:id="rId227" w:history="1">
                                <w:r w:rsidRPr="00C31B2F">
                                  <w:rPr>
                                    <w:rStyle w:val="Hyperlink"/>
                                  </w:rPr>
                                  <w:t>http://www.baspcan.org.uk/</w:t>
                                </w:r>
                              </w:hyperlink>
                            </w:p>
                            <w:p w:rsidR="00C24173" w:rsidRPr="00820635" w:rsidRDefault="00C24173" w:rsidP="00C24173"/>
                            <w:p w:rsidR="00C24173" w:rsidRPr="00820635" w:rsidRDefault="00C24173" w:rsidP="00C24173">
                              <w:pPr>
                                <w:rPr>
                                  <w:b/>
                                </w:rPr>
                              </w:pPr>
                              <w:r w:rsidRPr="00820635">
                                <w:rPr>
                                  <w:b/>
                                </w:rPr>
                                <w:t>Pushed, Pulled and Ignored- Exploring messages from research into children and young people's experiences of CSE</w:t>
                              </w:r>
                            </w:p>
                            <w:p w:rsidR="00C24173" w:rsidRDefault="00C24173" w:rsidP="00C24173">
                              <w:r w:rsidRPr="00820635">
                                <w:t>17</w:t>
                              </w:r>
                              <w:r w:rsidRPr="00820635">
                                <w:rPr>
                                  <w:vertAlign w:val="superscript"/>
                                </w:rPr>
                                <w:t>th</w:t>
                              </w:r>
                              <w:r>
                                <w:t xml:space="preserve"> </w:t>
                              </w:r>
                              <w:r w:rsidRPr="00820635">
                                <w:t>May 2016</w:t>
                              </w:r>
                              <w:r>
                                <w:tab/>
                              </w:r>
                              <w:r>
                                <w:tab/>
                                <w:t>Birmingham</w:t>
                              </w:r>
                              <w:r>
                                <w:tab/>
                              </w:r>
                            </w:p>
                            <w:p w:rsidR="00C24173" w:rsidRDefault="00C24173" w:rsidP="00C24173">
                              <w:r>
                                <w:t>£33 - £180</w:t>
                              </w:r>
                              <w:r w:rsidRPr="00820635">
                                <w:br/>
                              </w:r>
                              <w:r>
                                <w:t>This</w:t>
                              </w:r>
                              <w:r w:rsidRPr="00820635">
                                <w:t xml:space="preserve"> event will consider the</w:t>
                              </w:r>
                              <w:r>
                                <w:t xml:space="preserve"> lessons learned in respect of CSE</w:t>
                              </w:r>
                              <w:r w:rsidRPr="00820635">
                                <w:t xml:space="preserve"> and how such knowledge must shape future responses to children and young people at risk.</w:t>
                              </w:r>
                            </w:p>
                            <w:p w:rsidR="00C24173" w:rsidRPr="00820635" w:rsidRDefault="00C24173" w:rsidP="00C24173"/>
                            <w:p w:rsidR="00C24173" w:rsidRPr="00820635" w:rsidRDefault="00C24173" w:rsidP="00C24173">
                              <w:r w:rsidRPr="00820635">
                                <w:t>This event will also enable delegates to examine a range of studies sponsored through BASPCAN's annual research awards that have all explored crucial areas relating to CSE. As with all BASPCAN events the day will be relevant to a broad range of professionals wo</w:t>
                              </w:r>
                              <w:r>
                                <w:t>rking in both statutory and non-</w:t>
                              </w:r>
                              <w:r w:rsidRPr="00820635">
                                <w:t>statutory partner agencies.</w:t>
                              </w:r>
                            </w:p>
                            <w:p w:rsidR="00C24173" w:rsidRPr="00820635" w:rsidRDefault="00C24173" w:rsidP="00C24173">
                              <w:hyperlink r:id="rId228" w:history="1">
                                <w:r w:rsidRPr="00820635">
                                  <w:rPr>
                                    <w:rStyle w:val="Hyperlink"/>
                                  </w:rPr>
                                  <w:t>http://www.baspcan.org.uk/booking.php?event=61</w:t>
                                </w:r>
                              </w:hyperlink>
                            </w:p>
                            <w:p w:rsidR="00AF0A6F" w:rsidRPr="00D23669" w:rsidRDefault="00AF0A6F" w:rsidP="00AF0A6F"/>
                          </w:txbxContent>
                        </wps:txbx>
                        <wps:bodyPr rot="0" vert="horz" wrap="square" lIns="91440" tIns="45720" rIns="91440" bIns="45720" anchor="t" anchorCtr="0" upright="1">
                          <a:noAutofit/>
                        </wps:bodyPr>
                      </wps:wsp>
                      <wps:wsp>
                        <wps:cNvPr id="50" name="Text Box 5"/>
                        <wps:cNvSpPr txBox="1">
                          <a:spLocks noChangeArrowheads="1"/>
                        </wps:cNvSpPr>
                        <wps:spPr bwMode="auto">
                          <a:xfrm>
                            <a:off x="3121268" y="826478"/>
                            <a:ext cx="2679457" cy="6031522"/>
                          </a:xfrm>
                          <a:prstGeom prst="rect">
                            <a:avLst/>
                          </a:prstGeom>
                          <a:solidFill>
                            <a:srgbClr val="FFFFFF"/>
                          </a:solidFill>
                          <a:ln w="9525">
                            <a:solidFill>
                              <a:srgbClr val="000000"/>
                            </a:solidFill>
                            <a:miter lim="800000"/>
                            <a:headEnd/>
                            <a:tailEnd/>
                          </a:ln>
                        </wps:spPr>
                        <wps:txbx>
                          <w:txbxContent>
                            <w:p w:rsidR="00C24173" w:rsidRPr="00820635" w:rsidRDefault="00C24173" w:rsidP="00C24173">
                              <w:pPr>
                                <w:rPr>
                                  <w:b/>
                                </w:rPr>
                              </w:pPr>
                              <w:r w:rsidRPr="00820635">
                                <w:rPr>
                                  <w:b/>
                                </w:rPr>
                                <w:t>Transforming Children and Young People’s Mental Health Services</w:t>
                              </w:r>
                            </w:p>
                            <w:p w:rsidR="00C24173" w:rsidRDefault="00C24173" w:rsidP="00C24173">
                              <w:r w:rsidRPr="00820635">
                                <w:t>17th May 2016</w:t>
                              </w:r>
                              <w:r>
                                <w:tab/>
                                <w:t>London</w:t>
                              </w:r>
                            </w:p>
                            <w:p w:rsidR="00C24173" w:rsidRPr="00820635" w:rsidRDefault="00C24173" w:rsidP="00C24173">
                              <w:r>
                                <w:t>£245 - £595 + VAT</w:t>
                              </w:r>
                            </w:p>
                            <w:p w:rsidR="00C24173" w:rsidRDefault="00C24173" w:rsidP="00C24173">
                              <w:r w:rsidRPr="00820635">
                                <w:t>This Forum provides an update on the progress being made in implementing government strategies for promoting Children and Young P</w:t>
                              </w:r>
                              <w:r>
                                <w:t xml:space="preserve">eople’s </w:t>
                              </w:r>
                              <w:r w:rsidRPr="00820635">
                                <w:t xml:space="preserve">mental health. </w:t>
                              </w:r>
                              <w:r>
                                <w:t xml:space="preserve"> </w:t>
                              </w:r>
                            </w:p>
                            <w:p w:rsidR="00C24173" w:rsidRDefault="00C24173" w:rsidP="00C24173"/>
                            <w:p w:rsidR="00C24173" w:rsidRDefault="00C24173" w:rsidP="00C24173">
                              <w:r w:rsidRPr="00820635">
                                <w:t xml:space="preserve">Participants will examine ways in which to identify children at higher risk of mental health problems, and learn from best practice examples around better mental health service delivery. </w:t>
                              </w:r>
                            </w:p>
                            <w:p w:rsidR="00C24173" w:rsidRDefault="00C24173" w:rsidP="00C24173"/>
                            <w:p w:rsidR="00C24173" w:rsidRPr="00820635" w:rsidRDefault="00C24173" w:rsidP="00C24173">
                              <w:r w:rsidRPr="00820635">
                                <w:t>The forum also explores the vital role of multi-agency working in supporting parents and services to ensure C</w:t>
                              </w:r>
                              <w:r>
                                <w:t xml:space="preserve">hildren and </w:t>
                              </w:r>
                              <w:r w:rsidRPr="00820635">
                                <w:t>Y</w:t>
                              </w:r>
                              <w:r>
                                <w:t xml:space="preserve">oung </w:t>
                              </w:r>
                              <w:r w:rsidRPr="00820635">
                                <w:t>P</w:t>
                              </w:r>
                              <w:r>
                                <w:t>eople</w:t>
                              </w:r>
                              <w:r w:rsidRPr="00820635">
                                <w:t xml:space="preserve"> get the quality of services required. The objectives for the newly available</w:t>
                              </w:r>
                              <w:r>
                                <w:t xml:space="preserve"> </w:t>
                              </w:r>
                              <w:r w:rsidRPr="00820635">
                                <w:t>funding for schools and clinical commissioning groups to improve service delivery will be explained.</w:t>
                              </w:r>
                            </w:p>
                            <w:p w:rsidR="00C24173" w:rsidRPr="00820635" w:rsidRDefault="00C24173" w:rsidP="00C24173">
                              <w:hyperlink r:id="rId229" w:history="1">
                                <w:r w:rsidRPr="00820635">
                                  <w:rPr>
                                    <w:rStyle w:val="Hyperlink"/>
                                  </w:rPr>
                                  <w:t>http://www.insidegovernment.co.uk/event-details/childrens_mental_health/#overview</w:t>
                                </w:r>
                              </w:hyperlink>
                            </w:p>
                            <w:p w:rsidR="00AF0A6F" w:rsidRPr="00D23669" w:rsidRDefault="00AF0A6F" w:rsidP="00AF0A6F"/>
                          </w:txbxContent>
                        </wps:txbx>
                        <wps:bodyPr rot="0" vert="horz" wrap="square" lIns="91440" tIns="45720" rIns="91440" bIns="45720" anchor="t" anchorCtr="0" upright="1">
                          <a:noAutofit/>
                        </wps:bodyPr>
                      </wps:wsp>
                      <wps:wsp>
                        <wps:cNvPr id="51" name="Text Box 6"/>
                        <wps:cNvSpPr txBox="1">
                          <a:spLocks noChangeArrowheads="1"/>
                        </wps:cNvSpPr>
                        <wps:spPr bwMode="auto">
                          <a:xfrm>
                            <a:off x="1028700" y="184637"/>
                            <a:ext cx="4106007" cy="465993"/>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wps:txbx>
                        <wps:bodyPr rot="0" vert="horz" wrap="square" lIns="91440" tIns="45720" rIns="91440" bIns="45720" anchor="t" anchorCtr="0" upright="1">
                          <a:noAutofit/>
                        </wps:bodyPr>
                      </wps:wsp>
                      <wps:wsp>
                        <wps:cNvPr id="52" name="Line 7"/>
                        <wps:cNvCnPr>
                          <a:cxnSpLocks noChangeShapeType="1"/>
                        </wps:cNvCnPr>
                        <wps:spPr bwMode="auto">
                          <a:xfrm flipV="1">
                            <a:off x="2886837" y="65342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
                        <wps:cNvCnPr>
                          <a:cxnSpLocks noChangeShapeType="1"/>
                        </wps:cNvCnPr>
                        <wps:spPr bwMode="auto">
                          <a:xfrm flipH="1">
                            <a:off x="2773299" y="677196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6"/>
                        <wps:cNvSpPr txBox="1">
                          <a:spLocks noChangeArrowheads="1"/>
                        </wps:cNvSpPr>
                        <wps:spPr bwMode="auto">
                          <a:xfrm>
                            <a:off x="123825" y="6962775"/>
                            <a:ext cx="5705475" cy="847725"/>
                          </a:xfrm>
                          <a:prstGeom prst="rect">
                            <a:avLst/>
                          </a:prstGeom>
                          <a:solidFill>
                            <a:srgbClr val="FFFFFF"/>
                          </a:solidFill>
                          <a:ln w="9525">
                            <a:solidFill>
                              <a:srgbClr val="3366FF"/>
                            </a:solidFill>
                            <a:miter lim="800000"/>
                            <a:headEnd/>
                            <a:tailEnd/>
                          </a:ln>
                        </wps:spPr>
                        <wps:txb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230"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5F791217" id="Canvas 54" o:spid="_x0000_s113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">
                <v:shape id="_x0000_s1138" type="#_x0000_t75" style="position:absolute;width:59436;height:79609;visibility:visible;mso-wrap-style:square" stroked="t" strokecolor="blue" strokeweight="4.5pt">
                  <v:fill o:detectmouseclick="t"/>
                  <v:stroke linestyle="thickThin"/>
                  <v:path o:connecttype="none"/>
                </v:shape>
                <v:shape id="Text Box 4" o:spid="_x0000_s1139" type="#_x0000_t202" style="position:absolute;left:1143;top:8264;width:29014;height:60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rsidR="00C24173" w:rsidRPr="00B51425" w:rsidRDefault="00C24173" w:rsidP="00C24173">
                        <w:pPr>
                          <w:rPr>
                            <w:b/>
                          </w:rPr>
                        </w:pPr>
                        <w:r w:rsidRPr="00B51425">
                          <w:rPr>
                            <w:b/>
                          </w:rPr>
                          <w:t>Learning from Experts by Experience</w:t>
                        </w:r>
                        <w:bookmarkStart w:id="3" w:name="nspcc"/>
                        <w:bookmarkEnd w:id="3"/>
                      </w:p>
                      <w:p w:rsidR="00C24173" w:rsidRPr="00C31B2F" w:rsidRDefault="00C24173" w:rsidP="00C24173">
                        <w:r w:rsidRPr="00C31B2F">
                          <w:t>27th June 2016</w:t>
                        </w:r>
                        <w:r>
                          <w:t xml:space="preserve">       </w:t>
                        </w:r>
                        <w:r w:rsidRPr="00C31B2F">
                          <w:t>Leeds</w:t>
                        </w:r>
                        <w:r>
                          <w:tab/>
                          <w:t xml:space="preserve"> </w:t>
                        </w:r>
                        <w:r w:rsidRPr="00C31B2F">
                          <w:t>£33 - £180</w:t>
                        </w:r>
                      </w:p>
                      <w:p w:rsidR="00C24173" w:rsidRPr="00C31B2F" w:rsidRDefault="00C24173" w:rsidP="00C24173">
                        <w:r w:rsidRPr="00C31B2F">
                          <w:t>Working with parents who have mental health problems: Understanding how to develop inclusive practices in child protection</w:t>
                        </w:r>
                        <w:r w:rsidRPr="00C31B2F">
                          <w:br/>
                        </w:r>
                        <w:hyperlink r:id="rId231" w:history="1">
                          <w:r w:rsidRPr="00C31B2F">
                            <w:rPr>
                              <w:rStyle w:val="Hyperlink"/>
                            </w:rPr>
                            <w:t>http://www.baspcan.org.uk/</w:t>
                          </w:r>
                        </w:hyperlink>
                      </w:p>
                      <w:p w:rsidR="00C24173" w:rsidRPr="00820635" w:rsidRDefault="00C24173" w:rsidP="00C24173"/>
                      <w:p w:rsidR="00C24173" w:rsidRPr="00820635" w:rsidRDefault="00C24173" w:rsidP="00C24173">
                        <w:pPr>
                          <w:rPr>
                            <w:b/>
                          </w:rPr>
                        </w:pPr>
                        <w:r w:rsidRPr="00820635">
                          <w:rPr>
                            <w:b/>
                          </w:rPr>
                          <w:t>Pushed, Pulled and Ignored- Exploring messages from research into children and young people's experiences of CSE</w:t>
                        </w:r>
                      </w:p>
                      <w:p w:rsidR="00C24173" w:rsidRDefault="00C24173" w:rsidP="00C24173">
                        <w:r w:rsidRPr="00820635">
                          <w:t>17</w:t>
                        </w:r>
                        <w:r w:rsidRPr="00820635">
                          <w:rPr>
                            <w:vertAlign w:val="superscript"/>
                          </w:rPr>
                          <w:t>th</w:t>
                        </w:r>
                        <w:r>
                          <w:t xml:space="preserve"> </w:t>
                        </w:r>
                        <w:r w:rsidRPr="00820635">
                          <w:t>May 2016</w:t>
                        </w:r>
                        <w:r>
                          <w:tab/>
                        </w:r>
                        <w:r>
                          <w:tab/>
                          <w:t>Birmingham</w:t>
                        </w:r>
                        <w:r>
                          <w:tab/>
                        </w:r>
                      </w:p>
                      <w:p w:rsidR="00C24173" w:rsidRDefault="00C24173" w:rsidP="00C24173">
                        <w:r>
                          <w:t>£33 - £180</w:t>
                        </w:r>
                        <w:r w:rsidRPr="00820635">
                          <w:br/>
                        </w:r>
                        <w:r>
                          <w:t>This</w:t>
                        </w:r>
                        <w:r w:rsidRPr="00820635">
                          <w:t xml:space="preserve"> event will consider the</w:t>
                        </w:r>
                        <w:r>
                          <w:t xml:space="preserve"> lessons learned in respect of CSE</w:t>
                        </w:r>
                        <w:r w:rsidRPr="00820635">
                          <w:t xml:space="preserve"> and how such knowledge must shape future responses to children and young people at risk.</w:t>
                        </w:r>
                      </w:p>
                      <w:p w:rsidR="00C24173" w:rsidRPr="00820635" w:rsidRDefault="00C24173" w:rsidP="00C24173"/>
                      <w:p w:rsidR="00C24173" w:rsidRPr="00820635" w:rsidRDefault="00C24173" w:rsidP="00C24173">
                        <w:r w:rsidRPr="00820635">
                          <w:t>This event will also enable delegates to examine a range of studies sponsored through BASPCAN's annual research awards that have all explored crucial areas relating to CSE. As with all BASPCAN events the day will be relevant to a broad range of professionals wo</w:t>
                        </w:r>
                        <w:r>
                          <w:t>rking in both statutory and non-</w:t>
                        </w:r>
                        <w:r w:rsidRPr="00820635">
                          <w:t>statutory partner agencies.</w:t>
                        </w:r>
                      </w:p>
                      <w:p w:rsidR="00C24173" w:rsidRPr="00820635" w:rsidRDefault="00C24173" w:rsidP="00C24173">
                        <w:hyperlink r:id="rId232" w:history="1">
                          <w:r w:rsidRPr="00820635">
                            <w:rPr>
                              <w:rStyle w:val="Hyperlink"/>
                            </w:rPr>
                            <w:t>http://www.baspcan.org.uk/booking.php?event=61</w:t>
                          </w:r>
                        </w:hyperlink>
                      </w:p>
                      <w:p w:rsidR="00AF0A6F" w:rsidRPr="00D23669" w:rsidRDefault="00AF0A6F" w:rsidP="00AF0A6F"/>
                    </w:txbxContent>
                  </v:textbox>
                </v:shape>
                <v:shape id="Text Box 5" o:spid="_x0000_s1140" type="#_x0000_t202" style="position:absolute;left:31212;top:8264;width:26795;height:60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C24173" w:rsidRPr="00820635" w:rsidRDefault="00C24173" w:rsidP="00C24173">
                        <w:pPr>
                          <w:rPr>
                            <w:b/>
                          </w:rPr>
                        </w:pPr>
                        <w:r w:rsidRPr="00820635">
                          <w:rPr>
                            <w:b/>
                          </w:rPr>
                          <w:t>Transforming Children and Young People’s Mental Health Services</w:t>
                        </w:r>
                      </w:p>
                      <w:p w:rsidR="00C24173" w:rsidRDefault="00C24173" w:rsidP="00C24173">
                        <w:r w:rsidRPr="00820635">
                          <w:t>17th May 2016</w:t>
                        </w:r>
                        <w:r>
                          <w:tab/>
                          <w:t>London</w:t>
                        </w:r>
                      </w:p>
                      <w:p w:rsidR="00C24173" w:rsidRPr="00820635" w:rsidRDefault="00C24173" w:rsidP="00C24173">
                        <w:r>
                          <w:t>£245 - £595 + VAT</w:t>
                        </w:r>
                      </w:p>
                      <w:p w:rsidR="00C24173" w:rsidRDefault="00C24173" w:rsidP="00C24173">
                        <w:r w:rsidRPr="00820635">
                          <w:t>This Forum provides an update on the progress being made in implementing government strategies for promoting Children and Young P</w:t>
                        </w:r>
                        <w:r>
                          <w:t xml:space="preserve">eople’s </w:t>
                        </w:r>
                        <w:r w:rsidRPr="00820635">
                          <w:t xml:space="preserve">mental health. </w:t>
                        </w:r>
                        <w:r>
                          <w:t xml:space="preserve"> </w:t>
                        </w:r>
                      </w:p>
                      <w:p w:rsidR="00C24173" w:rsidRDefault="00C24173" w:rsidP="00C24173"/>
                      <w:p w:rsidR="00C24173" w:rsidRDefault="00C24173" w:rsidP="00C24173">
                        <w:r w:rsidRPr="00820635">
                          <w:t xml:space="preserve">Participants will examine ways in which to identify children at higher risk of mental health problems, and learn from best practice examples around better mental health service delivery. </w:t>
                        </w:r>
                      </w:p>
                      <w:p w:rsidR="00C24173" w:rsidRDefault="00C24173" w:rsidP="00C24173"/>
                      <w:p w:rsidR="00C24173" w:rsidRPr="00820635" w:rsidRDefault="00C24173" w:rsidP="00C24173">
                        <w:r w:rsidRPr="00820635">
                          <w:t>The forum also explores the vital role of multi-agency working in supporting parents and services to ensure C</w:t>
                        </w:r>
                        <w:r>
                          <w:t xml:space="preserve">hildren and </w:t>
                        </w:r>
                        <w:r w:rsidRPr="00820635">
                          <w:t>Y</w:t>
                        </w:r>
                        <w:r>
                          <w:t xml:space="preserve">oung </w:t>
                        </w:r>
                        <w:r w:rsidRPr="00820635">
                          <w:t>P</w:t>
                        </w:r>
                        <w:r>
                          <w:t>eople</w:t>
                        </w:r>
                        <w:r w:rsidRPr="00820635">
                          <w:t xml:space="preserve"> get the quality of services required. The objectives for the newly available</w:t>
                        </w:r>
                        <w:r>
                          <w:t xml:space="preserve"> </w:t>
                        </w:r>
                        <w:r w:rsidRPr="00820635">
                          <w:t>funding for schools and clinical commissioning groups to improve service delivery will be explained.</w:t>
                        </w:r>
                      </w:p>
                      <w:p w:rsidR="00C24173" w:rsidRPr="00820635" w:rsidRDefault="00C24173" w:rsidP="00C24173">
                        <w:hyperlink r:id="rId233" w:history="1">
                          <w:r w:rsidRPr="00820635">
                            <w:rPr>
                              <w:rStyle w:val="Hyperlink"/>
                            </w:rPr>
                            <w:t>http://www.insidegovernment.co.uk/event-details/childrens_mental_health/#overview</w:t>
                          </w:r>
                        </w:hyperlink>
                      </w:p>
                      <w:p w:rsidR="00AF0A6F" w:rsidRPr="00D23669" w:rsidRDefault="00AF0A6F" w:rsidP="00AF0A6F"/>
                    </w:txbxContent>
                  </v:textbox>
                </v:shape>
                <v:shape id="Text Box 6" o:spid="_x0000_s1141" type="#_x0000_t202" style="position:absolute;left:10287;top:1846;width:41060;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" strokecolor="#36f">
                  <v:textbo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v:textbox>
                </v:shape>
                <v:line id="Line 7" o:spid="_x0000_s1142" style="position:absolute;flip:y;visibility:visible;mso-wrap-style:square" from="28868,65342" to="28875,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8" o:spid="_x0000_s1143" style="position:absolute;flip:x;visibility:visible;mso-wrap-style:square" from="27732,67719" to="28875,6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shape id="Text Box 6" o:spid="_x0000_s1144" type="#_x0000_t202" style="position:absolute;left:1238;top:69627;width:57055;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" strokecolor="#36f">
                  <v:textbo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234"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v:textbox>
                </v:shape>
                <w10:anchorlock/>
              </v:group>
            </w:pict>
          </mc:Fallback>
        </mc:AlternateContent>
      </w:r>
    </w:p>
    <w:sectPr w:rsidR="00AF0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A1E"/>
    <w:multiLevelType w:val="hybridMultilevel"/>
    <w:tmpl w:val="AD680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018EE"/>
    <w:multiLevelType w:val="hybridMultilevel"/>
    <w:tmpl w:val="41802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32BC0"/>
    <w:multiLevelType w:val="hybridMultilevel"/>
    <w:tmpl w:val="2C0E9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F158B"/>
    <w:multiLevelType w:val="hybridMultilevel"/>
    <w:tmpl w:val="3DB0E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73495"/>
    <w:multiLevelType w:val="hybridMultilevel"/>
    <w:tmpl w:val="CC0EC1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1480"/>
    <w:multiLevelType w:val="hybridMultilevel"/>
    <w:tmpl w:val="2DA0C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73447"/>
    <w:multiLevelType w:val="hybridMultilevel"/>
    <w:tmpl w:val="9A7E5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6414C"/>
    <w:multiLevelType w:val="hybridMultilevel"/>
    <w:tmpl w:val="720EF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C68FE"/>
    <w:multiLevelType w:val="hybridMultilevel"/>
    <w:tmpl w:val="3AA89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6F"/>
    <w:rsid w:val="000A1EE1"/>
    <w:rsid w:val="000B4464"/>
    <w:rsid w:val="001F0F26"/>
    <w:rsid w:val="003356D5"/>
    <w:rsid w:val="00602199"/>
    <w:rsid w:val="0080697B"/>
    <w:rsid w:val="0081153E"/>
    <w:rsid w:val="008E0AA0"/>
    <w:rsid w:val="009C3660"/>
    <w:rsid w:val="009D0DD9"/>
    <w:rsid w:val="00AA1491"/>
    <w:rsid w:val="00AF0A6F"/>
    <w:rsid w:val="00B1199E"/>
    <w:rsid w:val="00B77B1F"/>
    <w:rsid w:val="00BA2336"/>
    <w:rsid w:val="00BA3E9D"/>
    <w:rsid w:val="00C24173"/>
    <w:rsid w:val="00C81E15"/>
    <w:rsid w:val="00DE3C55"/>
    <w:rsid w:val="00ED5979"/>
    <w:rsid w:val="00E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9876"/>
  <w15:chartTrackingRefBased/>
  <w15:docId w15:val="{D791A5B0-1AD2-4970-A47E-DF2428A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6F"/>
    <w:pPr>
      <w:spacing w:before="100" w:beforeAutospacing="1" w:after="100" w:afterAutospacing="1"/>
    </w:pPr>
    <w:rPr>
      <w:rFonts w:eastAsiaTheme="minorEastAsia"/>
      <w:lang w:val="en-GB" w:eastAsia="en-GB"/>
    </w:rPr>
  </w:style>
  <w:style w:type="character" w:styleId="Hyperlink">
    <w:name w:val="Hyperlink"/>
    <w:rsid w:val="00AF0A6F"/>
    <w:rPr>
      <w:color w:val="333366"/>
      <w:u w:val="single"/>
    </w:rPr>
  </w:style>
  <w:style w:type="paragraph" w:styleId="ListParagraph">
    <w:name w:val="List Paragraph"/>
    <w:basedOn w:val="Normal"/>
    <w:uiPriority w:val="34"/>
    <w:qFormat/>
    <w:rsid w:val="00C24173"/>
    <w:pPr>
      <w:ind w:left="720"/>
      <w:contextualSpacing/>
    </w:pPr>
    <w:rPr>
      <w:rFonts w:eastAsia="SimSun"/>
      <w:lang w:eastAsia="zh-CN"/>
    </w:rPr>
  </w:style>
  <w:style w:type="character" w:styleId="FollowedHyperlink">
    <w:name w:val="FollowedHyperlink"/>
    <w:basedOn w:val="DefaultParagraphFont"/>
    <w:uiPriority w:val="99"/>
    <w:semiHidden/>
    <w:unhideWhenUsed/>
    <w:rsid w:val="00C81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national-referral-mechanism-guidance-for-child-first-responders" TargetMode="External"/><Relationship Id="rId21" Type="http://schemas.openxmlformats.org/officeDocument/2006/relationships/hyperlink" Target="https://www.gov.uk/government/publications/adoption-scorecards" TargetMode="External"/><Relationship Id="rId42" Type="http://schemas.openxmlformats.org/officeDocument/2006/relationships/hyperlink" Target="https://www.gov.uk/government/publications/schools-causing-concern--2" TargetMode="External"/><Relationship Id="rId63" Type="http://schemas.openxmlformats.org/officeDocument/2006/relationships/hyperlink" Target="https://www.gov.uk/government/publications/participation-in-education-and-training-by-local-authority" TargetMode="External"/><Relationship Id="rId84" Type="http://schemas.openxmlformats.org/officeDocument/2006/relationships/hyperlink" Target="https://www.gov.uk/government/news/child-health-profiles-2016-published-by-public-health-england" TargetMode="External"/><Relationship Id="rId138" Type="http://schemas.openxmlformats.org/officeDocument/2006/relationships/hyperlink" Target="https://www.gov.uk/government/publications/support-for-victims-of-human-trafficking" TargetMode="External"/><Relationship Id="rId159" Type="http://schemas.openxmlformats.org/officeDocument/2006/relationships/hyperlink" Target="https://www.gov.uk/government/publications/inspecting-childrens-homes-guidance-for-inspectors" TargetMode="External"/><Relationship Id="rId170" Type="http://schemas.openxmlformats.org/officeDocument/2006/relationships/hyperlink" Target="https://www.gov.uk/government/statistics/childcare-providers-and-inspections-as-at-31-december-2015" TargetMode="External"/><Relationship Id="rId191" Type="http://schemas.openxmlformats.org/officeDocument/2006/relationships/hyperlink" Target="https://www.gov.uk/government/consultations/consultation-on-the-draft-statutory-multi-agency-practice-guidance-on-female-genital-mutilation-fgm" TargetMode="External"/><Relationship Id="rId205" Type="http://schemas.openxmlformats.org/officeDocument/2006/relationships/hyperlink" Target="http://www.legislation.gov.uk/wsi/2016/312/contents/made" TargetMode="External"/><Relationship Id="rId226" Type="http://schemas.openxmlformats.org/officeDocument/2006/relationships/hyperlink" Target="http://www.westminster-briefing.com/home/event-detail/newsarticle/local-area-joint-send-inspections-understanding-policy-preparing-for-implementation/" TargetMode="External"/><Relationship Id="rId107" Type="http://schemas.openxmlformats.org/officeDocument/2006/relationships/hyperlink" Target="https://www.gov.uk/government/publications/fact-sheet-on-mandatory-reporting-of-female-genital-mutilation" TargetMode="External"/><Relationship Id="rId11" Type="http://schemas.openxmlformats.org/officeDocument/2006/relationships/hyperlink" Target="https://www.gov.uk/government/news/next-steps-for-delivering-landmark-childcare-offer-unveiled" TargetMode="External"/><Relationship Id="rId32" Type="http://schemas.openxmlformats.org/officeDocument/2006/relationships/hyperlink" Target="https://www.gov.uk/government/news/pm-announces-new-support-to-improve-the-life-chances-of-millions" TargetMode="External"/><Relationship Id="rId53" Type="http://schemas.openxmlformats.org/officeDocument/2006/relationships/hyperlink" Target="https://www.gov.uk/government/publications/common-transfer-file-16-specification" TargetMode="External"/><Relationship Id="rId74" Type="http://schemas.openxmlformats.org/officeDocument/2006/relationships/hyperlink" Target="https://www.gov.uk/government/publications/british-schools-overseas-inspection-reports" TargetMode="External"/><Relationship Id="rId128" Type="http://schemas.openxmlformats.org/officeDocument/2006/relationships/hyperlink" Target="https://www.gov.uk/government/publications/support-for-victims-of-human-trafficking" TargetMode="External"/><Relationship Id="rId149" Type="http://schemas.openxmlformats.org/officeDocument/2006/relationships/hyperlink" Target="https://www.gov.uk/government/publications/inspecting-boarding-and-residential-provision-in-schools-guidance-for-inspectors" TargetMode="External"/><Relationship Id="rId5" Type="http://schemas.openxmlformats.org/officeDocument/2006/relationships/hyperlink" Target="https://www.gov.uk/government/news/just-one-day-off-can-hamper-childrens-life-chances" TargetMode="External"/><Relationship Id="rId95" Type="http://schemas.openxmlformats.org/officeDocument/2006/relationships/hyperlink" Target="http://www.wales.nhs.uk/sitesplus/888/news/40647" TargetMode="External"/><Relationship Id="rId160" Type="http://schemas.openxmlformats.org/officeDocument/2006/relationships/hyperlink" Target="https://www.gov.uk/government/publications/how-to-open-a-childrens-home" TargetMode="External"/><Relationship Id="rId181" Type="http://schemas.openxmlformats.org/officeDocument/2006/relationships/hyperlink" Target="https://www.gov.uk/government/publications/focused-inspections-of-academies-in-multi-academy-trusts" TargetMode="External"/><Relationship Id="rId216" Type="http://schemas.openxmlformats.org/officeDocument/2006/relationships/hyperlink" Target="https://www.gov.uk/government/consultations/carers-strategy-call-for-evidence" TargetMode="External"/><Relationship Id="rId22" Type="http://schemas.openxmlformats.org/officeDocument/2006/relationships/hyperlink" Target="https://www.gov.uk/government/publications/children-adopted-from-care-and-the-pupil-premium-template-letter" TargetMode="External"/><Relationship Id="rId43" Type="http://schemas.openxmlformats.org/officeDocument/2006/relationships/hyperlink" Target="https://www.gov.uk/government/publications/common-transfer-file-16-specification" TargetMode="External"/><Relationship Id="rId64" Type="http://schemas.openxmlformats.org/officeDocument/2006/relationships/hyperlink" Target="https://www.gov.uk/government/publications/british-schools-overseas-inspection-reports" TargetMode="External"/><Relationship Id="rId118" Type="http://schemas.openxmlformats.org/officeDocument/2006/relationships/hyperlink" Target="https://www.gov.uk/government/statistics/forced-marriage-unit-statistics-2015" TargetMode="External"/><Relationship Id="rId139" Type="http://schemas.openxmlformats.org/officeDocument/2006/relationships/hyperlink" Target="https://www.gov.uk/government/publications/review-of-the-youth-justice-system" TargetMode="External"/><Relationship Id="rId80" Type="http://schemas.openxmlformats.org/officeDocument/2006/relationships/hyperlink" Target="https://www.gov.uk/government/publications/childhood-influenza-vaccination-pilot-programme-england-2014-to-2015report" TargetMode="External"/><Relationship Id="rId85" Type="http://schemas.openxmlformats.org/officeDocument/2006/relationships/hyperlink" Target="https://www.gov.uk/government/statistics/2016-child-health-profiles" TargetMode="External"/><Relationship Id="rId150" Type="http://schemas.openxmlformats.org/officeDocument/2006/relationships/hyperlink" Target="https://www.gov.uk/government/statistical-data-sets/monthly-management-information-ofsteds-further-education-and-skills-inspections-outcomes-from-december-2015" TargetMode="External"/><Relationship Id="rId155" Type="http://schemas.openxmlformats.org/officeDocument/2006/relationships/hyperlink" Target="https://www.gov.uk/government/publications/the-framework-for-inspecting-boarding-and-residential-provision-in-schools" TargetMode="External"/><Relationship Id="rId171" Type="http://schemas.openxmlformats.org/officeDocument/2006/relationships/hyperlink" Target="https://www.gov.uk/government/publications/preparing-learners-with-high-needs-for-adult-life" TargetMode="External"/><Relationship Id="rId176" Type="http://schemas.openxmlformats.org/officeDocument/2006/relationships/hyperlink" Target="https://www.gov.uk/government/publications/school-partnership-trust-academies-spta-inspection-outcome-letter" TargetMode="External"/><Relationship Id="rId192" Type="http://schemas.openxmlformats.org/officeDocument/2006/relationships/hyperlink" Target="http://www.capt.org.uk/who-we-are/news/making-most-child-safety-week" TargetMode="External"/><Relationship Id="rId197" Type="http://schemas.openxmlformats.org/officeDocument/2006/relationships/hyperlink" Target="https://www.iicsa.org.uk/news/statement-chair-inquiry-april-2016" TargetMode="External"/><Relationship Id="rId206" Type="http://schemas.openxmlformats.org/officeDocument/2006/relationships/hyperlink" Target="http://www.legislation.gov.uk/ukpga/2016/6/contents/enacted" TargetMode="External"/><Relationship Id="rId227" Type="http://schemas.openxmlformats.org/officeDocument/2006/relationships/hyperlink" Target="http://www.baspcan.org.uk/" TargetMode="External"/><Relationship Id="rId201" Type="http://schemas.openxmlformats.org/officeDocument/2006/relationships/hyperlink" Target="http://www.legislation.gov.uk/wsi/2016/452/contents/made" TargetMode="External"/><Relationship Id="rId222" Type="http://schemas.openxmlformats.org/officeDocument/2006/relationships/hyperlink" Target="https://consultations.dh.gov.uk/carers/how-can-we-improve-support-for-carers" TargetMode="External"/><Relationship Id="rId12" Type="http://schemas.openxmlformats.org/officeDocument/2006/relationships/hyperlink" Target="https://www.gov.uk/government/news/education-secretary-unveils-a-new-blueprint-for-adoption" TargetMode="External"/><Relationship Id="rId17" Type="http://schemas.openxmlformats.org/officeDocument/2006/relationships/hyperlink" Target="https://www.gov.uk/government/news/next-steps-for-delivering-landmark-childcare-offer-unveiled" TargetMode="External"/><Relationship Id="rId33" Type="http://schemas.openxmlformats.org/officeDocument/2006/relationships/hyperlink" Target="https://www.gov.uk/government/news/rise-across-the-country-in-teenagers-studying-or-training" TargetMode="External"/><Relationship Id="rId38" Type="http://schemas.openxmlformats.org/officeDocument/2006/relationships/hyperlink" Target="https://www.gov.uk/government/publications/mental-health-and-behaviour-in-schools--2" TargetMode="External"/><Relationship Id="rId59" Type="http://schemas.openxmlformats.org/officeDocument/2006/relationships/hyperlink" Target="https://www.gov.uk/government/speeches/edward-timpson-speaks-to-virtual-school-heads" TargetMode="External"/><Relationship Id="rId103" Type="http://schemas.openxmlformats.org/officeDocument/2006/relationships/hyperlink" Target="https://www.gov.uk/government/publications/declined-newborn-blood-spot-screening-template-letters" TargetMode="External"/><Relationship Id="rId108" Type="http://schemas.openxmlformats.org/officeDocument/2006/relationships/hyperlink" Target="https://www.gov.uk/government/publications/multi-agency-statutory-guidance-on-female-genital-mutilation" TargetMode="External"/><Relationship Id="rId124" Type="http://schemas.openxmlformats.org/officeDocument/2006/relationships/hyperlink" Target="https://www.gov.uk/government/publications/prevent-duty-catalogue-of-training-courses" TargetMode="External"/><Relationship Id="rId129" Type="http://schemas.openxmlformats.org/officeDocument/2006/relationships/hyperlink" Target="https://www.gov.uk/government/publications/review-of-the-youth-justice-system" TargetMode="External"/><Relationship Id="rId54" Type="http://schemas.openxmlformats.org/officeDocument/2006/relationships/hyperlink" Target="https://www.gov.uk/government/publications/pupil-premium-summer-schools-programme-2014" TargetMode="External"/><Relationship Id="rId70" Type="http://schemas.openxmlformats.org/officeDocument/2006/relationships/hyperlink" Target="http://www.parliament.uk/business/committees/committees-a-z/lords-select/social-mobility/news-parliament-2015/social-mobility-survey-results/" TargetMode="External"/><Relationship Id="rId75" Type="http://schemas.openxmlformats.org/officeDocument/2006/relationships/hyperlink" Target="https://www.gov.uk/government/publications/send-guide-for-health-professionals" TargetMode="External"/><Relationship Id="rId91" Type="http://schemas.openxmlformats.org/officeDocument/2006/relationships/hyperlink" Target="https://www.gov.uk/government/publications/newborn-blood-spot-screening-sampling-guidelines" TargetMode="External"/><Relationship Id="rId96" Type="http://schemas.openxmlformats.org/officeDocument/2006/relationships/hyperlink" Target="https://www.gov.uk/government/publications/fact-sheet-on-mandatory-reporting-of-female-genital-mutilation" TargetMode="External"/><Relationship Id="rId140" Type="http://schemas.openxmlformats.org/officeDocument/2006/relationships/hyperlink" Target="https://www.gov.uk/government/publications/sale-of-knives-voluntary-agreement-by-retailers" TargetMode="External"/><Relationship Id="rId145" Type="http://schemas.openxmlformats.org/officeDocument/2006/relationships/hyperlink" Target="https://www.gov.uk/government/news/online-application-to-provide-childcare-unavailable-9-to-15-may" TargetMode="External"/><Relationship Id="rId161" Type="http://schemas.openxmlformats.org/officeDocument/2006/relationships/hyperlink" Target="https://www.gov.uk/government/statistics/childcare-providers-and-inspections-as-at-31-december-2015" TargetMode="External"/><Relationship Id="rId166" Type="http://schemas.openxmlformats.org/officeDocument/2006/relationships/hyperlink" Target="https://www.gov.uk/government/statistics/maintained-schools-and-academies-inspections-and-outcomes-sep-2014-to-aug-2015" TargetMode="External"/><Relationship Id="rId182" Type="http://schemas.openxmlformats.org/officeDocument/2006/relationships/hyperlink" Target="https://www.gov.uk/government/consultations/local-area-send-consultation" TargetMode="External"/><Relationship Id="rId187" Type="http://schemas.openxmlformats.org/officeDocument/2006/relationships/hyperlink" Target="http://www.ncb.org.uk/news/growing-up-in-poverty-detrimental-to-children%E2%80%99s-friendships-and-family-life" TargetMode="External"/><Relationship Id="rId217" Type="http://schemas.openxmlformats.org/officeDocument/2006/relationships/hyperlink" Target="https://consultations.dh.gov.uk/carers/how-can-we-improve-support-for-carers" TargetMode="External"/><Relationship Id="rId1" Type="http://schemas.openxmlformats.org/officeDocument/2006/relationships/numbering" Target="numbering.xml"/><Relationship Id="rId6" Type="http://schemas.openxmlformats.org/officeDocument/2006/relationships/hyperlink" Target="https://www.gov.uk/government/publications/absence-statistics-guide" TargetMode="External"/><Relationship Id="rId212" Type="http://schemas.openxmlformats.org/officeDocument/2006/relationships/hyperlink" Target="http://www.legislation.gov.uk/wsi/2016/216/contents/made" TargetMode="External"/><Relationship Id="rId233" Type="http://schemas.openxmlformats.org/officeDocument/2006/relationships/hyperlink" Target="http://www.insidegovernment.co.uk/event-details/childrens_mental_health/#overview" TargetMode="External"/><Relationship Id="rId23" Type="http://schemas.openxmlformats.org/officeDocument/2006/relationships/hyperlink" Target="https://www.gov.uk/government/news/200-million-to-transform-life-chances-of-vulnerable-young-people" TargetMode="External"/><Relationship Id="rId28" Type="http://schemas.openxmlformats.org/officeDocument/2006/relationships/hyperlink" Target="https://www.gov.uk/government/publications/participation-in-education-and-training-by-local-authority" TargetMode="External"/><Relationship Id="rId49" Type="http://schemas.openxmlformats.org/officeDocument/2006/relationships/hyperlink" Target="https://www.gov.uk/government/publications/dfe-strategy-2015-to-2020-world-class-education-and-care" TargetMode="External"/><Relationship Id="rId114" Type="http://schemas.openxmlformats.org/officeDocument/2006/relationships/hyperlink" Target="https://www.gov.uk/government/publications/circular-0022016-amendment-to-the-definition-of-arrested-juvenile" TargetMode="External"/><Relationship Id="rId119" Type="http://schemas.openxmlformats.org/officeDocument/2006/relationships/hyperlink" Target="https://www.gov.uk/government/publications/strategy-to-end-violence-against-women-and-girls-2016-to-2020" TargetMode="External"/><Relationship Id="rId44" Type="http://schemas.openxmlformats.org/officeDocument/2006/relationships/hyperlink" Target="https://www.gov.uk/government/publications/pupil-premium-summer-schools-programme-2014" TargetMode="External"/><Relationship Id="rId60" Type="http://schemas.openxmlformats.org/officeDocument/2006/relationships/hyperlink" Target="http://www.parliament.uk/business/committees/committees-a-z/lords-select/social-mobility/news-parliament-2015/social-mobility-survey-results/" TargetMode="External"/><Relationship Id="rId65" Type="http://schemas.openxmlformats.org/officeDocument/2006/relationships/hyperlink" Target="https://www.gov.uk/government/news/nicky-morgan-unveils-new-vision-for-the-education-system" TargetMode="External"/><Relationship Id="rId81" Type="http://schemas.openxmlformats.org/officeDocument/2006/relationships/hyperlink" Target="https://www.gov.uk/government/publications/send-guide-for-health-professionals" TargetMode="External"/><Relationship Id="rId86" Type="http://schemas.openxmlformats.org/officeDocument/2006/relationships/hyperlink" Target="https://www.gov.uk/government/publications/childhood-influenza-vaccination-pilot-programme-england-2014-to-2015report" TargetMode="External"/><Relationship Id="rId130" Type="http://schemas.openxmlformats.org/officeDocument/2006/relationships/hyperlink" Target="https://www.gov.uk/government/publications/sale-of-knives-voluntary-agreement-by-retailers" TargetMode="External"/><Relationship Id="rId135" Type="http://schemas.openxmlformats.org/officeDocument/2006/relationships/hyperlink" Target="http://www.justiceinspectorates.gov.uk/hmic/news/news-feed/dedication-of-police-officers-to-help-missing-and-absent-children-undermined/" TargetMode="External"/><Relationship Id="rId151" Type="http://schemas.openxmlformats.org/officeDocument/2006/relationships/hyperlink" Target="https://www.gov.uk/government/publications/inspecting-childrens-homes-framework" TargetMode="External"/><Relationship Id="rId156" Type="http://schemas.openxmlformats.org/officeDocument/2006/relationships/hyperlink" Target="https://www.gov.uk/government/publications/inspecting-boarding-and-residential-provision-in-schools-guidance-for-inspectors" TargetMode="External"/><Relationship Id="rId177" Type="http://schemas.openxmlformats.org/officeDocument/2006/relationships/hyperlink" Target="https://www.gov.uk/government/publications/focused-inspections-of-academies-in-multi-academy-trusts" TargetMode="External"/><Relationship Id="rId198" Type="http://schemas.openxmlformats.org/officeDocument/2006/relationships/hyperlink" Target="https://www.gov.uk/government/consultations/consultation-on-the-draft-statutory-multi-agency-practice-guidance-on-female-genital-mutilation-fgm" TargetMode="External"/><Relationship Id="rId172" Type="http://schemas.openxmlformats.org/officeDocument/2006/relationships/hyperlink" Target="https://www.gov.uk/government/statistical-data-sets/quarterly-management-information-ofsteds-childrens-homes-inspection-outcomes" TargetMode="External"/><Relationship Id="rId193" Type="http://schemas.openxmlformats.org/officeDocument/2006/relationships/hyperlink" Target="http://www.childrenssociety.org.uk/news-and-blogs/press-releases/poor-teenagers-more-likely-to-feel-like-a-failure-than-wealthier" TargetMode="External"/><Relationship Id="rId202" Type="http://schemas.openxmlformats.org/officeDocument/2006/relationships/hyperlink" Target="http://www.legislation.gov.uk/uksi/2016/466/contents/made" TargetMode="External"/><Relationship Id="rId207" Type="http://schemas.openxmlformats.org/officeDocument/2006/relationships/hyperlink" Target="http://www.legislation.gov.uk/ukpga/2016/5/contents/enacted" TargetMode="External"/><Relationship Id="rId223" Type="http://schemas.openxmlformats.org/officeDocument/2006/relationships/hyperlink" Target="https://www.eventsforce.net/mag/frontend/reg/thome.csp?pageID=107016&amp;eventID=292&amp;language=1&amp;traceRedir=2&amp;eventID=292" TargetMode="External"/><Relationship Id="rId228" Type="http://schemas.openxmlformats.org/officeDocument/2006/relationships/hyperlink" Target="http://www.baspcan.org.uk/booking.php?event=61" TargetMode="External"/><Relationship Id="rId13" Type="http://schemas.openxmlformats.org/officeDocument/2006/relationships/hyperlink" Target="https://www.gov.uk/government/publications/adoption-a-vision-for-change" TargetMode="External"/><Relationship Id="rId18" Type="http://schemas.openxmlformats.org/officeDocument/2006/relationships/hyperlink" Target="https://www.gov.uk/government/news/education-secretary-unveils-a-new-blueprint-for-adoption" TargetMode="External"/><Relationship Id="rId39" Type="http://schemas.openxmlformats.org/officeDocument/2006/relationships/hyperlink" Target="https://www.gov.uk/government/publications/dfe-strategy-2015-to-2020-world-class-education-and-care" TargetMode="External"/><Relationship Id="rId109" Type="http://schemas.openxmlformats.org/officeDocument/2006/relationships/hyperlink" Target="https://www.gov.uk/government/publications/national-referral-mechanism-guidance-for-child-first-responders" TargetMode="External"/><Relationship Id="rId34" Type="http://schemas.openxmlformats.org/officeDocument/2006/relationships/hyperlink" Target="https://www.gov.uk/government/publications/participation-in-education-and-training-by-local-authority" TargetMode="External"/><Relationship Id="rId50" Type="http://schemas.openxmlformats.org/officeDocument/2006/relationships/hyperlink" Target="https://www.gov.uk/government/publications/list-of-letters-to-academy-trusts-about-poor-performance" TargetMode="External"/><Relationship Id="rId55" Type="http://schemas.openxmlformats.org/officeDocument/2006/relationships/hyperlink" Target="https://www.gov.uk/government/news/nicky-morgan-unveils-new-vision-for-the-education-system" TargetMode="External"/><Relationship Id="rId76" Type="http://schemas.openxmlformats.org/officeDocument/2006/relationships/hyperlink" Target="https://www.nice.org.uk/guidance/qs118" TargetMode="External"/><Relationship Id="rId97" Type="http://schemas.openxmlformats.org/officeDocument/2006/relationships/hyperlink" Target="https://www.gov.uk/government/publications/multi-agency-statutory-guidance-on-female-genital-mutilation" TargetMode="External"/><Relationship Id="rId104" Type="http://schemas.openxmlformats.org/officeDocument/2006/relationships/hyperlink" Target="https://www.gov.uk/government/consultations/guidelines-for-newborn-blood-spot-sampling-2015" TargetMode="External"/><Relationship Id="rId120" Type="http://schemas.openxmlformats.org/officeDocument/2006/relationships/hyperlink" Target="https://www.gov.uk/government/news/80-million-to-stop-violence-against-women-and-girls" TargetMode="External"/><Relationship Id="rId125" Type="http://schemas.openxmlformats.org/officeDocument/2006/relationships/hyperlink" Target="http://www.justiceinspectorates.gov.uk/hmic/news/news-feed/dedication-of-police-officers-to-help-missing-and-absent-children-undermined/" TargetMode="External"/><Relationship Id="rId141" Type="http://schemas.openxmlformats.org/officeDocument/2006/relationships/hyperlink" Target="https://www.gov.uk/government/publications/dbs-update-service-applicant-guide" TargetMode="External"/><Relationship Id="rId146" Type="http://schemas.openxmlformats.org/officeDocument/2006/relationships/hyperlink" Target="https://www.gov.uk/government/news/local-areas-to-get-more-notice-of-send-inspections" TargetMode="External"/><Relationship Id="rId167" Type="http://schemas.openxmlformats.org/officeDocument/2006/relationships/hyperlink" Target="https://www.gov.uk/government/publications/school-partnership-trust-academies-spta-inspection-outcome-letter" TargetMode="External"/><Relationship Id="rId188" Type="http://schemas.openxmlformats.org/officeDocument/2006/relationships/hyperlink" Target="http://www.barnardos.org.uk/news/Teenage-runaways-are-at-great-risk-of-sexual-exploitation-in-North-Wales/press_releases.htm?ref=114280" TargetMode="External"/><Relationship Id="rId7" Type="http://schemas.openxmlformats.org/officeDocument/2006/relationships/hyperlink" Target="https://www.gov.uk/government/statistics/pupil-absence-in-schools-in-england-2014-to-2015" TargetMode="External"/><Relationship Id="rId71" Type="http://schemas.openxmlformats.org/officeDocument/2006/relationships/hyperlink" Target="http://www.parliament.uk/business/committees/committees-a-z/lords-select/social-mobility/news-parliament-2015/social-mobility-report-published/" TargetMode="External"/><Relationship Id="rId92" Type="http://schemas.openxmlformats.org/officeDocument/2006/relationships/hyperlink" Target="https://www.gov.uk/government/publications/declined-newborn-blood-spot-screening-template-letters" TargetMode="External"/><Relationship Id="rId162" Type="http://schemas.openxmlformats.org/officeDocument/2006/relationships/hyperlink" Target="https://www.gov.uk/government/publications/preparing-learners-with-high-needs-for-adult-life" TargetMode="External"/><Relationship Id="rId183" Type="http://schemas.openxmlformats.org/officeDocument/2006/relationships/hyperlink" Target="https://www.gov.uk/government/publications/memorandum-of-understanding-independent-schools" TargetMode="External"/><Relationship Id="rId213" Type="http://schemas.openxmlformats.org/officeDocument/2006/relationships/hyperlink" Target="http://gov.wales/consultations/education/nof-for-youth-work/?lang=en" TargetMode="External"/><Relationship Id="rId218" Type="http://schemas.openxmlformats.org/officeDocument/2006/relationships/hyperlink" Target="http://gov.wales/consultations/education/nof-for-youth-work/?lang=en" TargetMode="External"/><Relationship Id="rId234" Type="http://schemas.openxmlformats.org/officeDocument/2006/relationships/hyperlink" Target="mailto:keithdriver@btinternet.com" TargetMode="External"/><Relationship Id="rId2" Type="http://schemas.openxmlformats.org/officeDocument/2006/relationships/styles" Target="styles.xml"/><Relationship Id="rId29" Type="http://schemas.openxmlformats.org/officeDocument/2006/relationships/hyperlink" Target="https://www.gov.uk/government/news/200-million-to-transform-life-chances-of-vulnerable-young-people" TargetMode="External"/><Relationship Id="rId24" Type="http://schemas.openxmlformats.org/officeDocument/2006/relationships/hyperlink" Target="https://www.gov.uk/government/statistics/outcomes-for-children-looked-after-by-las-31-march-2015" TargetMode="External"/><Relationship Id="rId40" Type="http://schemas.openxmlformats.org/officeDocument/2006/relationships/hyperlink" Target="https://www.gov.uk/government/publications/list-of-letters-to-academy-trusts-about-poor-performance" TargetMode="External"/><Relationship Id="rId45" Type="http://schemas.openxmlformats.org/officeDocument/2006/relationships/hyperlink" Target="https://www.gov.uk/government/publications/childrens-social-care-innovation-programme" TargetMode="External"/><Relationship Id="rId66" Type="http://schemas.openxmlformats.org/officeDocument/2006/relationships/hyperlink" Target="https://www.gov.uk/government/speeches/nicky-morgan-educational-excellence-everywhere" TargetMode="External"/><Relationship Id="rId87" Type="http://schemas.openxmlformats.org/officeDocument/2006/relationships/hyperlink" Target="https://www.gov.uk/government/publications/screening-tests-for-you-and-your-baby-description-in-brief" TargetMode="External"/><Relationship Id="rId110" Type="http://schemas.openxmlformats.org/officeDocument/2006/relationships/hyperlink" Target="https://www.gov.uk/government/statistics/forced-marriage-unit-statistics-2015" TargetMode="External"/><Relationship Id="rId115" Type="http://schemas.openxmlformats.org/officeDocument/2006/relationships/hyperlink" Target="https://www.gov.uk/government/publications/prevent-duty-guidance" TargetMode="External"/><Relationship Id="rId131" Type="http://schemas.openxmlformats.org/officeDocument/2006/relationships/hyperlink" Target="https://www.gov.uk/government/publications/dbs-update-service-applicant-guide" TargetMode="External"/><Relationship Id="rId136" Type="http://schemas.openxmlformats.org/officeDocument/2006/relationships/hyperlink" Target="https://www.gov.uk/government/speeches/youth-custody" TargetMode="External"/><Relationship Id="rId157" Type="http://schemas.openxmlformats.org/officeDocument/2006/relationships/hyperlink" Target="https://www.gov.uk/government/statistical-data-sets/monthly-management-information-ofsteds-further-education-and-skills-inspections-outcomes-from-december-2015" TargetMode="External"/><Relationship Id="rId178" Type="http://schemas.openxmlformats.org/officeDocument/2006/relationships/hyperlink" Target="https://www.gov.uk/government/consultations/local-area-send-consultation" TargetMode="External"/><Relationship Id="rId61" Type="http://schemas.openxmlformats.org/officeDocument/2006/relationships/hyperlink" Target="http://www.parliament.uk/business/committees/committees-a-z/lords-select/social-mobility/news-parliament-2015/social-mobility-report-published/" TargetMode="External"/><Relationship Id="rId82" Type="http://schemas.openxmlformats.org/officeDocument/2006/relationships/hyperlink" Target="https://www.nice.org.uk/guidance/qs118" TargetMode="External"/><Relationship Id="rId152" Type="http://schemas.openxmlformats.org/officeDocument/2006/relationships/hyperlink" Target="https://www.gov.uk/government/news/online-application-to-provide-childcare-unavailable-9-to-15-may" TargetMode="External"/><Relationship Id="rId173" Type="http://schemas.openxmlformats.org/officeDocument/2006/relationships/hyperlink" Target="https://www.gov.uk/government/statistical-data-sets/monthly-management-information-ofsteds-school-inspections-outcomes" TargetMode="External"/><Relationship Id="rId194" Type="http://schemas.openxmlformats.org/officeDocument/2006/relationships/hyperlink" Target="http://www.ncb.org.uk/news/growing-up-in-poverty-detrimental-to-children%E2%80%99s-friendships-and-family-life" TargetMode="External"/><Relationship Id="rId199" Type="http://schemas.openxmlformats.org/officeDocument/2006/relationships/hyperlink" Target="http://www.legislation.gov.uk/wsi/2016/452/contents/made" TargetMode="External"/><Relationship Id="rId203" Type="http://schemas.openxmlformats.org/officeDocument/2006/relationships/hyperlink" Target="http://www.legislation.gov.uk/ukpga/2016/6/contents/enacted" TargetMode="External"/><Relationship Id="rId208" Type="http://schemas.openxmlformats.org/officeDocument/2006/relationships/hyperlink" Target="http://www.legislation.gov.uk/wsi/2016/312/contents/made" TargetMode="External"/><Relationship Id="rId229" Type="http://schemas.openxmlformats.org/officeDocument/2006/relationships/hyperlink" Target="http://www.insidegovernment.co.uk/event-details/childrens_mental_health/#overview" TargetMode="External"/><Relationship Id="rId19" Type="http://schemas.openxmlformats.org/officeDocument/2006/relationships/hyperlink" Target="https://www.gov.uk/government/publications/adoption-a-vision-for-change" TargetMode="External"/><Relationship Id="rId224" Type="http://schemas.openxmlformats.org/officeDocument/2006/relationships/hyperlink" Target="http://www.westminster-briefing.com/home/event-detail/newsarticle/local-area-joint-send-inspections-understanding-policy-preparing-for-implementation/" TargetMode="External"/><Relationship Id="rId14" Type="http://schemas.openxmlformats.org/officeDocument/2006/relationships/hyperlink" Target="https://www.gov.uk/government/statistics/children-looked-after-in-england-including-adoption-2014-to-2015" TargetMode="External"/><Relationship Id="rId30" Type="http://schemas.openxmlformats.org/officeDocument/2006/relationships/hyperlink" Target="https://www.gov.uk/government/statistics/outcomes-for-children-looked-after-by-las-31-march-2015" TargetMode="External"/><Relationship Id="rId35" Type="http://schemas.openxmlformats.org/officeDocument/2006/relationships/hyperlink" Target="https://www.gov.uk/government/publications/childrens-social-care-innovation-programme" TargetMode="External"/><Relationship Id="rId56" Type="http://schemas.openxmlformats.org/officeDocument/2006/relationships/hyperlink" Target="https://www.gov.uk/government/speeches/nicky-morgan-educational-excellence-everywhere" TargetMode="External"/><Relationship Id="rId77" Type="http://schemas.openxmlformats.org/officeDocument/2006/relationships/hyperlink" Target="https://www.nice.org.uk/guidance/qs119" TargetMode="External"/><Relationship Id="rId100" Type="http://schemas.openxmlformats.org/officeDocument/2006/relationships/hyperlink" Target="https://www.gov.uk/government/publications/newborn-and-infant-physical-examination-screening-standards" TargetMode="External"/><Relationship Id="rId105" Type="http://schemas.openxmlformats.org/officeDocument/2006/relationships/hyperlink" Target="https://www.gov.uk/government/publications/the-complete-routine-immunisation-schedule" TargetMode="External"/><Relationship Id="rId126" Type="http://schemas.openxmlformats.org/officeDocument/2006/relationships/hyperlink" Target="https://www.gov.uk/government/speeches/youth-custody" TargetMode="External"/><Relationship Id="rId147" Type="http://schemas.openxmlformats.org/officeDocument/2006/relationships/hyperlink" Target="https://www.gov.uk/government/publications/joint-inspections-of-child-sexual-exploitation-and-missing-children-february-to-august-2016" TargetMode="External"/><Relationship Id="rId168" Type="http://schemas.openxmlformats.org/officeDocument/2006/relationships/hyperlink" Target="https://www.gov.uk/government/publications/inspecting-childrens-homes-guidance-for-inspectors" TargetMode="External"/><Relationship Id="rId8" Type="http://schemas.openxmlformats.org/officeDocument/2006/relationships/hyperlink" Target="https://www.gov.uk/government/news/just-one-day-off-can-hamper-childrens-life-chances" TargetMode="External"/><Relationship Id="rId51" Type="http://schemas.openxmlformats.org/officeDocument/2006/relationships/hyperlink" Target="https://www.gov.uk/government/consultations/intervening-in-failing-underperforming-and-coasting-schools" TargetMode="External"/><Relationship Id="rId72" Type="http://schemas.openxmlformats.org/officeDocument/2006/relationships/hyperlink" Target="http://www.publications.parliament.uk/pa/ld201516/ldselect/ldsocmob/120/12002.htm" TargetMode="External"/><Relationship Id="rId93" Type="http://schemas.openxmlformats.org/officeDocument/2006/relationships/hyperlink" Target="https://www.gov.uk/government/consultations/guidelines-for-newborn-blood-spot-sampling-2015" TargetMode="External"/><Relationship Id="rId98" Type="http://schemas.openxmlformats.org/officeDocument/2006/relationships/hyperlink" Target="https://www.gov.uk/government/publications/screening-tests-for-you-and-your-baby-description-in-brief" TargetMode="External"/><Relationship Id="rId121" Type="http://schemas.openxmlformats.org/officeDocument/2006/relationships/hyperlink" Target="https://www.gov.uk/government/news/weprotect-fighting-online-child-sexual-exploitation" TargetMode="External"/><Relationship Id="rId142" Type="http://schemas.openxmlformats.org/officeDocument/2006/relationships/hyperlink" Target="https://www.gov.uk/government/publications/dbs-update-service-employer-guide" TargetMode="External"/><Relationship Id="rId163" Type="http://schemas.openxmlformats.org/officeDocument/2006/relationships/hyperlink" Target="https://www.gov.uk/government/statistical-data-sets/quarterly-management-information-ofsteds-childrens-homes-inspection-outcomes" TargetMode="External"/><Relationship Id="rId184" Type="http://schemas.openxmlformats.org/officeDocument/2006/relationships/hyperlink" Target="https://www.cafcass.gov.uk/news/2016/march/placements-under-section-20-remain-a-viable-option-for-looked-after-children.aspx" TargetMode="External"/><Relationship Id="rId189" Type="http://schemas.openxmlformats.org/officeDocument/2006/relationships/hyperlink" Target="https://www.iicsa.org.uk/news" TargetMode="External"/><Relationship Id="rId219" Type="http://schemas.openxmlformats.org/officeDocument/2006/relationships/hyperlink" Target="http://gov.wales/consultations/healthsocialcare/autism/?lang=en" TargetMode="External"/><Relationship Id="rId3" Type="http://schemas.openxmlformats.org/officeDocument/2006/relationships/settings" Target="settings.xml"/><Relationship Id="rId214" Type="http://schemas.openxmlformats.org/officeDocument/2006/relationships/hyperlink" Target="http://gov.wales/consultations/healthsocialcare/autism/?lang=en" TargetMode="External"/><Relationship Id="rId230" Type="http://schemas.openxmlformats.org/officeDocument/2006/relationships/hyperlink" Target="mailto:keithdriver@btinternet.com" TargetMode="External"/><Relationship Id="rId235" Type="http://schemas.openxmlformats.org/officeDocument/2006/relationships/fontTable" Target="fontTable.xml"/><Relationship Id="rId25" Type="http://schemas.openxmlformats.org/officeDocument/2006/relationships/hyperlink" Target="https://www.gov.uk/government/statistics/characteristics-of-children-in-need-2014-to-2015" TargetMode="External"/><Relationship Id="rId46" Type="http://schemas.openxmlformats.org/officeDocument/2006/relationships/hyperlink" Target="https://www.gov.uk/government/publications/secure-childrens-homes-reform-edward-timpson-letter" TargetMode="External"/><Relationship Id="rId67" Type="http://schemas.openxmlformats.org/officeDocument/2006/relationships/hyperlink" Target="https://www.gov.uk/government/speeches/stepping-up-to-shape-an-education-system-which-delivers-opportunity-for-all" TargetMode="External"/><Relationship Id="rId116" Type="http://schemas.openxmlformats.org/officeDocument/2006/relationships/hyperlink" Target="https://www.gov.uk/government/publications/prevent-duty-catalogue-of-training-courses" TargetMode="External"/><Relationship Id="rId137" Type="http://schemas.openxmlformats.org/officeDocument/2006/relationships/hyperlink" Target="https://www.gov.uk/government/statistics/youth-custody-data" TargetMode="External"/><Relationship Id="rId158" Type="http://schemas.openxmlformats.org/officeDocument/2006/relationships/hyperlink" Target="https://www.gov.uk/government/publications/inspecting-childrens-homes-framework" TargetMode="External"/><Relationship Id="rId20" Type="http://schemas.openxmlformats.org/officeDocument/2006/relationships/hyperlink" Target="https://www.gov.uk/government/statistics/children-looked-after-in-england-including-adoption-2014-to-2015" TargetMode="External"/><Relationship Id="rId41" Type="http://schemas.openxmlformats.org/officeDocument/2006/relationships/hyperlink" Target="https://www.gov.uk/government/consultations/intervening-in-failing-underperforming-and-coasting-schools" TargetMode="External"/><Relationship Id="rId62" Type="http://schemas.openxmlformats.org/officeDocument/2006/relationships/hyperlink" Target="http://www.publications.parliament.uk/pa/ld201516/ldselect/ldsocmob/120/12002.htm" TargetMode="External"/><Relationship Id="rId83" Type="http://schemas.openxmlformats.org/officeDocument/2006/relationships/hyperlink" Target="https://www.nice.org.uk/guidance/qs119" TargetMode="External"/><Relationship Id="rId88" Type="http://schemas.openxmlformats.org/officeDocument/2006/relationships/hyperlink" Target="https://www.gov.uk/government/publications/newborn-and-infant-physical-examination-programme-handbook" TargetMode="External"/><Relationship Id="rId111" Type="http://schemas.openxmlformats.org/officeDocument/2006/relationships/hyperlink" Target="https://www.gov.uk/government/publications/strategy-to-end-violence-against-women-and-girls-2016-to-2020" TargetMode="External"/><Relationship Id="rId132" Type="http://schemas.openxmlformats.org/officeDocument/2006/relationships/hyperlink" Target="https://www.gov.uk/government/publications/dbs-update-service-employer-guide" TargetMode="External"/><Relationship Id="rId153" Type="http://schemas.openxmlformats.org/officeDocument/2006/relationships/hyperlink" Target="https://www.gov.uk/government/news/local-areas-to-get-more-notice-of-send-inspections" TargetMode="External"/><Relationship Id="rId174" Type="http://schemas.openxmlformats.org/officeDocument/2006/relationships/hyperlink" Target="https://www.gov.uk/government/publications/school-inspection-newsletter-2015-to-2016" TargetMode="External"/><Relationship Id="rId179" Type="http://schemas.openxmlformats.org/officeDocument/2006/relationships/hyperlink" Target="https://www.gov.uk/government/publications/memorandum-of-understanding-independent-schools" TargetMode="External"/><Relationship Id="rId195" Type="http://schemas.openxmlformats.org/officeDocument/2006/relationships/hyperlink" Target="http://www.barnardos.org.uk/news/Teenage-runaways-are-at-great-risk-of-sexual-exploitation-in-North-Wales/press_releases.htm?ref=114280" TargetMode="External"/><Relationship Id="rId209" Type="http://schemas.openxmlformats.org/officeDocument/2006/relationships/hyperlink" Target="http://www.legislation.gov.uk/wsi/2016/412/contents/made" TargetMode="External"/><Relationship Id="rId190" Type="http://schemas.openxmlformats.org/officeDocument/2006/relationships/hyperlink" Target="https://www.iicsa.org.uk/news/statement-chair-inquiry-april-2016" TargetMode="External"/><Relationship Id="rId204" Type="http://schemas.openxmlformats.org/officeDocument/2006/relationships/hyperlink" Target="http://www.legislation.gov.uk/ukpga/2016/5/contents/enacted" TargetMode="External"/><Relationship Id="rId220" Type="http://schemas.openxmlformats.org/officeDocument/2006/relationships/hyperlink" Target="https://www.gov.uk/government/consultations/30-hour-free-childcare-entitlement" TargetMode="External"/><Relationship Id="rId225" Type="http://schemas.openxmlformats.org/officeDocument/2006/relationships/hyperlink" Target="https://www.eventsforce.net/mag/frontend/reg/thome.csp?pageID=107016&amp;eventID=292&amp;language=1&amp;traceRedir=2&amp;eventID=292" TargetMode="External"/><Relationship Id="rId15" Type="http://schemas.openxmlformats.org/officeDocument/2006/relationships/hyperlink" Target="https://www.gov.uk/government/publications/adoption-scorecards" TargetMode="External"/><Relationship Id="rId36" Type="http://schemas.openxmlformats.org/officeDocument/2006/relationships/hyperlink" Target="https://www.gov.uk/government/publications/secure-childrens-homes-reform-edward-timpson-letter" TargetMode="External"/><Relationship Id="rId57" Type="http://schemas.openxmlformats.org/officeDocument/2006/relationships/hyperlink" Target="https://www.gov.uk/government/speeches/stepping-up-to-shape-an-education-system-which-delivers-opportunity-for-all" TargetMode="External"/><Relationship Id="rId106" Type="http://schemas.openxmlformats.org/officeDocument/2006/relationships/hyperlink" Target="http://www.wales.nhs.uk/sitesplus/888/news/40647" TargetMode="External"/><Relationship Id="rId127" Type="http://schemas.openxmlformats.org/officeDocument/2006/relationships/hyperlink" Target="https://www.gov.uk/government/statistics/youth-custody-data" TargetMode="External"/><Relationship Id="rId10" Type="http://schemas.openxmlformats.org/officeDocument/2006/relationships/hyperlink" Target="https://www.gov.uk/government/statistics/pupil-absence-in-schools-in-england-2014-to-2015" TargetMode="External"/><Relationship Id="rId31" Type="http://schemas.openxmlformats.org/officeDocument/2006/relationships/hyperlink" Target="https://www.gov.uk/government/statistics/characteristics-of-children-in-need-2014-to-2015" TargetMode="External"/><Relationship Id="rId52" Type="http://schemas.openxmlformats.org/officeDocument/2006/relationships/hyperlink" Target="https://www.gov.uk/government/publications/schools-causing-concern--2" TargetMode="External"/><Relationship Id="rId73" Type="http://schemas.openxmlformats.org/officeDocument/2006/relationships/hyperlink" Target="https://www.gov.uk/government/publications/participation-in-education-and-training-by-local-authority" TargetMode="External"/><Relationship Id="rId78" Type="http://schemas.openxmlformats.org/officeDocument/2006/relationships/hyperlink" Target="https://www.gov.uk/government/news/child-health-profiles-2016-published-by-public-health-england" TargetMode="External"/><Relationship Id="rId94" Type="http://schemas.openxmlformats.org/officeDocument/2006/relationships/hyperlink" Target="https://www.gov.uk/government/publications/the-complete-routine-immunisation-schedule" TargetMode="External"/><Relationship Id="rId99" Type="http://schemas.openxmlformats.org/officeDocument/2006/relationships/hyperlink" Target="https://www.gov.uk/government/publications/newborn-and-infant-physical-examination-programme-handbook" TargetMode="External"/><Relationship Id="rId101" Type="http://schemas.openxmlformats.org/officeDocument/2006/relationships/hyperlink" Target="https://www.gov.uk/government/publications/newborn-blood-spot-screening-data-collection-and-performance-analysis-report" TargetMode="External"/><Relationship Id="rId122" Type="http://schemas.openxmlformats.org/officeDocument/2006/relationships/hyperlink" Target="https://www.gov.uk/government/publications/circular-0022016-amendment-to-the-definition-of-arrested-juvenile" TargetMode="External"/><Relationship Id="rId143" Type="http://schemas.openxmlformats.org/officeDocument/2006/relationships/hyperlink" Target="https://www.gov.uk/government/publications/dbs-news-march-2016" TargetMode="External"/><Relationship Id="rId148" Type="http://schemas.openxmlformats.org/officeDocument/2006/relationships/hyperlink" Target="https://www.gov.uk/government/publications/the-framework-for-inspecting-boarding-and-residential-provision-in-schools" TargetMode="External"/><Relationship Id="rId164" Type="http://schemas.openxmlformats.org/officeDocument/2006/relationships/hyperlink" Target="https://www.gov.uk/government/statistical-data-sets/monthly-management-information-ofsteds-school-inspections-outcomes" TargetMode="External"/><Relationship Id="rId169" Type="http://schemas.openxmlformats.org/officeDocument/2006/relationships/hyperlink" Target="https://www.gov.uk/government/publications/how-to-open-a-childrens-home" TargetMode="External"/><Relationship Id="rId185" Type="http://schemas.openxmlformats.org/officeDocument/2006/relationships/hyperlink" Target="http://www.capt.org.uk/who-we-are/news/making-most-child-safety-week" TargetMode="External"/><Relationship Id="rId4" Type="http://schemas.openxmlformats.org/officeDocument/2006/relationships/webSettings" Target="webSettings.xml"/><Relationship Id="rId9" Type="http://schemas.openxmlformats.org/officeDocument/2006/relationships/hyperlink" Target="https://www.gov.uk/government/publications/absence-statistics-guide" TargetMode="External"/><Relationship Id="rId180" Type="http://schemas.openxmlformats.org/officeDocument/2006/relationships/hyperlink" Target="https://www.cafcass.gov.uk/news/2016/march/placements-under-section-20-remain-a-viable-option-for-looked-after-children.aspx" TargetMode="External"/><Relationship Id="rId210" Type="http://schemas.openxmlformats.org/officeDocument/2006/relationships/hyperlink" Target="http://www.legislation.gov.uk/wsi/2016/216/contents/made" TargetMode="External"/><Relationship Id="rId215" Type="http://schemas.openxmlformats.org/officeDocument/2006/relationships/hyperlink" Target="https://www.gov.uk/government/consultations/30-hour-free-childcare-entitlement" TargetMode="External"/><Relationship Id="rId236" Type="http://schemas.openxmlformats.org/officeDocument/2006/relationships/theme" Target="theme/theme1.xml"/><Relationship Id="rId26" Type="http://schemas.openxmlformats.org/officeDocument/2006/relationships/hyperlink" Target="https://www.gov.uk/government/news/pm-announces-new-support-to-improve-the-life-chances-of-millions" TargetMode="External"/><Relationship Id="rId231" Type="http://schemas.openxmlformats.org/officeDocument/2006/relationships/hyperlink" Target="http://www.baspcan.org.uk/" TargetMode="External"/><Relationship Id="rId47" Type="http://schemas.openxmlformats.org/officeDocument/2006/relationships/hyperlink" Target="https://www.gov.uk/government/publications/child-death-overview-panels-contacts" TargetMode="External"/><Relationship Id="rId68" Type="http://schemas.openxmlformats.org/officeDocument/2006/relationships/hyperlink" Target="https://www.gov.uk/government/publications/educational-excellence-everywhere-letters-from-ministers" TargetMode="External"/><Relationship Id="rId89" Type="http://schemas.openxmlformats.org/officeDocument/2006/relationships/hyperlink" Target="https://www.gov.uk/government/publications/newborn-and-infant-physical-examination-screening-standards" TargetMode="External"/><Relationship Id="rId112" Type="http://schemas.openxmlformats.org/officeDocument/2006/relationships/hyperlink" Target="https://www.gov.uk/government/news/80-million-to-stop-violence-against-women-and-girls" TargetMode="External"/><Relationship Id="rId133" Type="http://schemas.openxmlformats.org/officeDocument/2006/relationships/hyperlink" Target="https://www.gov.uk/government/publications/dbs-news-march-2016" TargetMode="External"/><Relationship Id="rId154" Type="http://schemas.openxmlformats.org/officeDocument/2006/relationships/hyperlink" Target="https://www.gov.uk/government/publications/joint-inspections-of-child-sexual-exploitation-and-missing-children-february-to-august-2016" TargetMode="External"/><Relationship Id="rId175" Type="http://schemas.openxmlformats.org/officeDocument/2006/relationships/hyperlink" Target="https://www.gov.uk/government/statistics/maintained-schools-and-academies-inspections-and-outcomes-sep-2014-to-aug-2015" TargetMode="External"/><Relationship Id="rId196" Type="http://schemas.openxmlformats.org/officeDocument/2006/relationships/hyperlink" Target="https://www.iicsa.org.uk/news" TargetMode="External"/><Relationship Id="rId200" Type="http://schemas.openxmlformats.org/officeDocument/2006/relationships/hyperlink" Target="http://www.legislation.gov.uk/uksi/2016/466/contents/made" TargetMode="External"/><Relationship Id="rId16" Type="http://schemas.openxmlformats.org/officeDocument/2006/relationships/hyperlink" Target="https://www.gov.uk/government/publications/children-adopted-from-care-and-the-pupil-premium-template-letter" TargetMode="External"/><Relationship Id="rId221" Type="http://schemas.openxmlformats.org/officeDocument/2006/relationships/hyperlink" Target="https://www.gov.uk/government/consultations/carers-strategy-call-for-evidence" TargetMode="External"/><Relationship Id="rId37" Type="http://schemas.openxmlformats.org/officeDocument/2006/relationships/hyperlink" Target="https://www.gov.uk/government/publications/child-death-overview-panels-contacts" TargetMode="External"/><Relationship Id="rId58" Type="http://schemas.openxmlformats.org/officeDocument/2006/relationships/hyperlink" Target="https://www.gov.uk/government/publications/educational-excellence-everywhere-letters-from-ministers" TargetMode="External"/><Relationship Id="rId79" Type="http://schemas.openxmlformats.org/officeDocument/2006/relationships/hyperlink" Target="https://www.gov.uk/government/statistics/2016-child-health-profiles" TargetMode="External"/><Relationship Id="rId102" Type="http://schemas.openxmlformats.org/officeDocument/2006/relationships/hyperlink" Target="https://www.gov.uk/government/publications/newborn-blood-spot-screening-sampling-guidelines" TargetMode="External"/><Relationship Id="rId123" Type="http://schemas.openxmlformats.org/officeDocument/2006/relationships/hyperlink" Target="https://www.gov.uk/government/publications/prevent-duty-guidance" TargetMode="External"/><Relationship Id="rId144" Type="http://schemas.openxmlformats.org/officeDocument/2006/relationships/hyperlink" Target="https://www.gov.uk/government/publications/dbs-referral-guide-making-representations" TargetMode="External"/><Relationship Id="rId90" Type="http://schemas.openxmlformats.org/officeDocument/2006/relationships/hyperlink" Target="https://www.gov.uk/government/publications/newborn-blood-spot-screening-data-collection-and-performance-analysis-report" TargetMode="External"/><Relationship Id="rId165" Type="http://schemas.openxmlformats.org/officeDocument/2006/relationships/hyperlink" Target="https://www.gov.uk/government/publications/school-inspection-newsletter-2015-to-2016" TargetMode="External"/><Relationship Id="rId186" Type="http://schemas.openxmlformats.org/officeDocument/2006/relationships/hyperlink" Target="http://www.childrenssociety.org.uk/news-and-blogs/press-releases/poor-teenagers-more-likely-to-feel-like-a-failure-than-wealthier" TargetMode="External"/><Relationship Id="rId211" Type="http://schemas.openxmlformats.org/officeDocument/2006/relationships/hyperlink" Target="http://www.legislation.gov.uk/wsi/2016/412/contents/made" TargetMode="External"/><Relationship Id="rId232" Type="http://schemas.openxmlformats.org/officeDocument/2006/relationships/hyperlink" Target="http://www.baspcan.org.uk/booking.php?event=61" TargetMode="External"/><Relationship Id="rId27" Type="http://schemas.openxmlformats.org/officeDocument/2006/relationships/hyperlink" Target="https://www.gov.uk/government/news/rise-across-the-country-in-teenagers-studying-or-training" TargetMode="External"/><Relationship Id="rId48" Type="http://schemas.openxmlformats.org/officeDocument/2006/relationships/hyperlink" Target="https://www.gov.uk/government/publications/mental-health-and-behaviour-in-schools--2" TargetMode="External"/><Relationship Id="rId69" Type="http://schemas.openxmlformats.org/officeDocument/2006/relationships/hyperlink" Target="https://www.gov.uk/government/speeches/edward-timpson-speaks-to-virtual-school-heads" TargetMode="External"/><Relationship Id="rId113" Type="http://schemas.openxmlformats.org/officeDocument/2006/relationships/hyperlink" Target="https://www.gov.uk/government/news/weprotect-fighting-online-child-sexual-exploitation" TargetMode="External"/><Relationship Id="rId134" Type="http://schemas.openxmlformats.org/officeDocument/2006/relationships/hyperlink" Target="https://www.gov.uk/government/publications/dbs-referral-guide-making-re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19</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keith_000</dc:creator>
  <cp:keywords/>
  <dc:description/>
  <cp:lastModifiedBy>keith_000</cp:lastModifiedBy>
  <cp:revision>10</cp:revision>
  <dcterms:created xsi:type="dcterms:W3CDTF">2016-04-10T20:37:00Z</dcterms:created>
  <dcterms:modified xsi:type="dcterms:W3CDTF">2016-04-12T10:29:00Z</dcterms:modified>
</cp:coreProperties>
</file>